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rPr>
          <w:rFonts w:ascii="Alef" w:cs="Alef" w:eastAsia="Alef" w:hAnsi="Alef"/>
          <w:b w:val="1"/>
          <w:sz w:val="100"/>
          <w:szCs w:val="100"/>
        </w:rPr>
      </w:pPr>
      <w:r w:rsidDel="00000000" w:rsidR="00000000" w:rsidRPr="00000000">
        <w:rPr>
          <w:rFonts w:ascii="Alef" w:cs="Alef" w:eastAsia="Alef" w:hAnsi="Alef"/>
          <w:b w:val="1"/>
          <w:sz w:val="100"/>
          <w:szCs w:val="100"/>
          <w:highlight w:val="yellow"/>
          <w:rtl w:val="1"/>
        </w:rPr>
        <w:t xml:space="preserve">מבוא</w:t>
      </w:r>
      <w:r w:rsidDel="00000000" w:rsidR="00000000" w:rsidRPr="00000000">
        <w:rPr>
          <w:rFonts w:ascii="Alef" w:cs="Alef" w:eastAsia="Alef" w:hAnsi="Alef"/>
          <w:b w:val="1"/>
          <w:sz w:val="100"/>
          <w:szCs w:val="100"/>
          <w:highlight w:val="yellow"/>
          <w:rtl w:val="1"/>
        </w:rPr>
        <w:t xml:space="preserve"> </w:t>
      </w:r>
      <w:r w:rsidDel="00000000" w:rsidR="00000000" w:rsidRPr="00000000">
        <w:rPr>
          <w:rFonts w:ascii="Alef" w:cs="Alef" w:eastAsia="Alef" w:hAnsi="Alef"/>
          <w:b w:val="1"/>
          <w:sz w:val="100"/>
          <w:szCs w:val="100"/>
          <w:highlight w:val="yellow"/>
          <w:rtl w:val="1"/>
        </w:rPr>
        <w:t xml:space="preserve">לתרבות</w:t>
      </w:r>
      <w:r w:rsidDel="00000000" w:rsidR="00000000" w:rsidRPr="00000000">
        <w:rPr>
          <w:rFonts w:ascii="Alef" w:cs="Alef" w:eastAsia="Alef" w:hAnsi="Alef"/>
          <w:b w:val="1"/>
          <w:sz w:val="100"/>
          <w:szCs w:val="100"/>
          <w:highlight w:val="yellow"/>
          <w:rtl w:val="1"/>
        </w:rPr>
        <w:t xml:space="preserve"> </w:t>
      </w:r>
      <w:r w:rsidDel="00000000" w:rsidR="00000000" w:rsidRPr="00000000">
        <w:rPr>
          <w:rFonts w:ascii="Alef" w:cs="Alef" w:eastAsia="Alef" w:hAnsi="Alef"/>
          <w:b w:val="1"/>
          <w:sz w:val="100"/>
          <w:szCs w:val="100"/>
          <w:highlight w:val="yellow"/>
          <w:rtl w:val="1"/>
        </w:rPr>
        <w:t xml:space="preserve">חזותית</w:t>
      </w:r>
      <w:r w:rsidDel="00000000" w:rsidR="00000000" w:rsidRPr="00000000">
        <w:rPr>
          <w:rFonts w:ascii="Alef" w:cs="Alef" w:eastAsia="Alef" w:hAnsi="Alef"/>
          <w:sz w:val="100"/>
          <w:szCs w:val="100"/>
          <w:rtl w:val="0"/>
        </w:rPr>
        <w:t xml:space="preserve"> </w:t>
      </w:r>
      <w:r w:rsidDel="00000000" w:rsidR="00000000" w:rsidRPr="00000000">
        <w:rPr>
          <w:rFonts w:ascii="Alef" w:cs="Alef" w:eastAsia="Alef" w:hAnsi="Alef"/>
          <w:b w:val="1"/>
          <w:sz w:val="100"/>
          <w:szCs w:val="100"/>
          <w:rtl w:val="1"/>
        </w:rPr>
        <w:t xml:space="preserve">שנה</w:t>
      </w:r>
      <w:r w:rsidDel="00000000" w:rsidR="00000000" w:rsidRPr="00000000">
        <w:rPr>
          <w:rFonts w:ascii="Alef" w:cs="Alef" w:eastAsia="Alef" w:hAnsi="Alef"/>
          <w:b w:val="1"/>
          <w:sz w:val="100"/>
          <w:szCs w:val="100"/>
          <w:rtl w:val="1"/>
        </w:rPr>
        <w:t xml:space="preserve"> </w:t>
      </w:r>
      <w:r w:rsidDel="00000000" w:rsidR="00000000" w:rsidRPr="00000000">
        <w:rPr>
          <w:rFonts w:ascii="Alef" w:cs="Alef" w:eastAsia="Alef" w:hAnsi="Alef"/>
          <w:b w:val="1"/>
          <w:sz w:val="100"/>
          <w:szCs w:val="100"/>
          <w:rtl w:val="1"/>
        </w:rPr>
        <w:t xml:space="preserve">א</w:t>
      </w:r>
      <w:r w:rsidDel="00000000" w:rsidR="00000000" w:rsidRPr="00000000">
        <w:rPr>
          <w:rFonts w:ascii="Alef" w:cs="Alef" w:eastAsia="Alef" w:hAnsi="Alef"/>
          <w:b w:val="1"/>
          <w:sz w:val="100"/>
          <w:szCs w:val="100"/>
          <w:rtl w:val="1"/>
        </w:rPr>
        <w:t xml:space="preserve">׳ </w:t>
      </w:r>
      <w:r w:rsidDel="00000000" w:rsidR="00000000" w:rsidRPr="00000000">
        <w:rPr>
          <w:rFonts w:ascii="Alef" w:cs="Alef" w:eastAsia="Alef" w:hAnsi="Alef"/>
          <w:b w:val="1"/>
          <w:sz w:val="100"/>
          <w:szCs w:val="100"/>
          <w:rtl w:val="1"/>
        </w:rPr>
        <w:t xml:space="preserve">סמסטר</w:t>
      </w:r>
      <w:r w:rsidDel="00000000" w:rsidR="00000000" w:rsidRPr="00000000">
        <w:rPr>
          <w:rFonts w:ascii="Alef" w:cs="Alef" w:eastAsia="Alef" w:hAnsi="Alef"/>
          <w:b w:val="1"/>
          <w:sz w:val="100"/>
          <w:szCs w:val="100"/>
          <w:rtl w:val="1"/>
        </w:rPr>
        <w:t xml:space="preserve"> </w:t>
      </w:r>
      <w:r w:rsidDel="00000000" w:rsidR="00000000" w:rsidRPr="00000000">
        <w:rPr>
          <w:rFonts w:ascii="Alef" w:cs="Alef" w:eastAsia="Alef" w:hAnsi="Alef"/>
          <w:b w:val="1"/>
          <w:sz w:val="100"/>
          <w:szCs w:val="100"/>
          <w:rtl w:val="1"/>
        </w:rPr>
        <w:t xml:space="preserve">ב</w:t>
      </w:r>
      <w:r w:rsidDel="00000000" w:rsidR="00000000" w:rsidRPr="00000000">
        <w:rPr>
          <w:rFonts w:ascii="Alef" w:cs="Alef" w:eastAsia="Alef" w:hAnsi="Alef"/>
          <w:b w:val="1"/>
          <w:sz w:val="100"/>
          <w:szCs w:val="100"/>
          <w:rtl w:val="1"/>
        </w:rPr>
        <w:t xml:space="preserve">׳</w:t>
      </w:r>
    </w:p>
    <w:p w:rsidR="00000000" w:rsidDel="00000000" w:rsidP="00000000" w:rsidRDefault="00000000" w:rsidRPr="00000000" w14:paraId="00000002">
      <w:pPr>
        <w:bidi w:val="1"/>
        <w:rPr>
          <w:rFonts w:ascii="Alef" w:cs="Alef" w:eastAsia="Alef" w:hAnsi="Alef"/>
          <w:b w:val="1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>
          <w:rFonts w:ascii="Alef" w:cs="Alef" w:eastAsia="Alef" w:hAnsi="Alef"/>
          <w:b w:val="1"/>
          <w:sz w:val="80"/>
          <w:szCs w:val="80"/>
        </w:rPr>
      </w:pPr>
      <w:r w:rsidDel="00000000" w:rsidR="00000000" w:rsidRPr="00000000">
        <w:rPr>
          <w:rFonts w:ascii="Alef" w:cs="Alef" w:eastAsia="Alef" w:hAnsi="Alef"/>
          <w:b w:val="1"/>
          <w:sz w:val="80"/>
          <w:szCs w:val="80"/>
          <w:rtl w:val="1"/>
        </w:rPr>
        <w:t xml:space="preserve">מרצה</w:t>
      </w:r>
      <w:r w:rsidDel="00000000" w:rsidR="00000000" w:rsidRPr="00000000">
        <w:rPr>
          <w:rFonts w:ascii="Alef" w:cs="Alef" w:eastAsia="Alef" w:hAnsi="Alef"/>
          <w:b w:val="1"/>
          <w:sz w:val="80"/>
          <w:szCs w:val="80"/>
          <w:rtl w:val="1"/>
        </w:rPr>
        <w:t xml:space="preserve">: </w:t>
      </w:r>
      <w:r w:rsidDel="00000000" w:rsidR="00000000" w:rsidRPr="00000000">
        <w:rPr>
          <w:rFonts w:ascii="Alef" w:cs="Alef" w:eastAsia="Alef" w:hAnsi="Alef"/>
          <w:b w:val="1"/>
          <w:sz w:val="80"/>
          <w:szCs w:val="80"/>
          <w:rtl w:val="1"/>
        </w:rPr>
        <w:t xml:space="preserve">אוהד</w:t>
      </w:r>
      <w:r w:rsidDel="00000000" w:rsidR="00000000" w:rsidRPr="00000000">
        <w:rPr>
          <w:rFonts w:ascii="Alef" w:cs="Alef" w:eastAsia="Alef" w:hAnsi="Alef"/>
          <w:b w:val="1"/>
          <w:sz w:val="80"/>
          <w:szCs w:val="80"/>
          <w:rtl w:val="1"/>
        </w:rPr>
        <w:t xml:space="preserve"> </w:t>
      </w:r>
      <w:r w:rsidDel="00000000" w:rsidR="00000000" w:rsidRPr="00000000">
        <w:rPr>
          <w:rFonts w:ascii="Alef" w:cs="Alef" w:eastAsia="Alef" w:hAnsi="Alef"/>
          <w:b w:val="1"/>
          <w:sz w:val="80"/>
          <w:szCs w:val="80"/>
          <w:rtl w:val="1"/>
        </w:rPr>
        <w:t xml:space="preserve">זהבי</w:t>
      </w:r>
    </w:p>
    <w:p w:rsidR="00000000" w:rsidDel="00000000" w:rsidP="00000000" w:rsidRDefault="00000000" w:rsidRPr="00000000" w14:paraId="00000004">
      <w:pPr>
        <w:bidi w:val="1"/>
        <w:rPr>
          <w:rFonts w:ascii="Alef" w:cs="Alef" w:eastAsia="Alef" w:hAnsi="Alef"/>
          <w:b w:val="1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rPr>
          <w:rFonts w:ascii="Alef" w:cs="Alef" w:eastAsia="Alef" w:hAnsi="Alef"/>
          <w:b w:val="1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rPr>
          <w:rFonts w:ascii="Alef" w:cs="Alef" w:eastAsia="Alef" w:hAnsi="Alef"/>
          <w:b w:val="1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rPr>
          <w:rFonts w:ascii="Alef" w:cs="Alef" w:eastAsia="Alef" w:hAnsi="Alef"/>
          <w:b w:val="1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rPr>
          <w:rFonts w:ascii="Alef" w:cs="Alef" w:eastAsia="Alef" w:hAnsi="Alef"/>
          <w:b w:val="1"/>
          <w:sz w:val="40"/>
          <w:szCs w:val="40"/>
        </w:rPr>
      </w:pPr>
      <w:r w:rsidDel="00000000" w:rsidR="00000000" w:rsidRPr="00000000">
        <w:rPr>
          <w:rFonts w:ascii="Alef" w:cs="Alef" w:eastAsia="Alef" w:hAnsi="Alef"/>
          <w:b w:val="1"/>
          <w:sz w:val="40"/>
          <w:szCs w:val="40"/>
          <w:rtl w:val="1"/>
        </w:rPr>
        <w:t xml:space="preserve">על</w:t>
      </w:r>
      <w:r w:rsidDel="00000000" w:rsidR="00000000" w:rsidRPr="00000000">
        <w:rPr>
          <w:rFonts w:ascii="Alef" w:cs="Alef" w:eastAsia="Alef" w:hAnsi="Alef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lef" w:cs="Alef" w:eastAsia="Alef" w:hAnsi="Alef"/>
          <w:b w:val="1"/>
          <w:sz w:val="40"/>
          <w:szCs w:val="40"/>
          <w:rtl w:val="1"/>
        </w:rPr>
        <w:t xml:space="preserve">אחריותכם</w:t>
      </w:r>
      <w:r w:rsidDel="00000000" w:rsidR="00000000" w:rsidRPr="00000000">
        <w:rPr>
          <w:rFonts w:ascii="Alef" w:cs="Alef" w:eastAsia="Alef" w:hAnsi="Alef"/>
          <w:b w:val="1"/>
          <w:sz w:val="40"/>
          <w:szCs w:val="40"/>
          <w:rtl w:val="1"/>
        </w:rPr>
        <w:t xml:space="preserve">. </w:t>
      </w:r>
    </w:p>
    <w:p w:rsidR="00000000" w:rsidDel="00000000" w:rsidP="00000000" w:rsidRDefault="00000000" w:rsidRPr="00000000" w14:paraId="00000009">
      <w:pPr>
        <w:bidi w:val="1"/>
        <w:rPr>
          <w:rFonts w:ascii="Alef" w:cs="Alef" w:eastAsia="Alef" w:hAnsi="Alef"/>
          <w:b w:val="1"/>
          <w:color w:val="ff0000"/>
          <w:sz w:val="40"/>
          <w:szCs w:val="40"/>
        </w:rPr>
      </w:pPr>
      <w:r w:rsidDel="00000000" w:rsidR="00000000" w:rsidRPr="00000000">
        <w:rPr>
          <w:rFonts w:ascii="Alef" w:cs="Alef" w:eastAsia="Alef" w:hAnsi="Alef"/>
          <w:b w:val="1"/>
          <w:color w:val="ff0000"/>
          <w:sz w:val="40"/>
          <w:szCs w:val="40"/>
          <w:rtl w:val="1"/>
        </w:rPr>
        <w:t xml:space="preserve">ט</w:t>
      </w:r>
      <w:r w:rsidDel="00000000" w:rsidR="00000000" w:rsidRPr="00000000">
        <w:rPr>
          <w:rFonts w:ascii="Alef" w:cs="Alef" w:eastAsia="Alef" w:hAnsi="Alef"/>
          <w:b w:val="1"/>
          <w:color w:val="ff0000"/>
          <w:sz w:val="40"/>
          <w:szCs w:val="40"/>
          <w:rtl w:val="1"/>
        </w:rPr>
        <w:t xml:space="preserve">.</w:t>
      </w:r>
      <w:r w:rsidDel="00000000" w:rsidR="00000000" w:rsidRPr="00000000">
        <w:rPr>
          <w:rFonts w:ascii="Alef" w:cs="Alef" w:eastAsia="Alef" w:hAnsi="Alef"/>
          <w:b w:val="1"/>
          <w:color w:val="ff0000"/>
          <w:sz w:val="40"/>
          <w:szCs w:val="40"/>
          <w:rtl w:val="1"/>
        </w:rPr>
        <w:t xml:space="preserve">ל</w:t>
      </w:r>
      <w:r w:rsidDel="00000000" w:rsidR="00000000" w:rsidRPr="00000000">
        <w:rPr>
          <w:rFonts w:ascii="Alef" w:cs="Alef" w:eastAsia="Alef" w:hAnsi="Alef"/>
          <w:b w:val="1"/>
          <w:color w:val="ff0000"/>
          <w:sz w:val="40"/>
          <w:szCs w:val="40"/>
          <w:rtl w:val="1"/>
        </w:rPr>
        <w:t xml:space="preserve">.</w:t>
      </w:r>
      <w:r w:rsidDel="00000000" w:rsidR="00000000" w:rsidRPr="00000000">
        <w:rPr>
          <w:rFonts w:ascii="Alef" w:cs="Alef" w:eastAsia="Alef" w:hAnsi="Alef"/>
          <w:b w:val="1"/>
          <w:color w:val="ff0000"/>
          <w:sz w:val="40"/>
          <w:szCs w:val="40"/>
          <w:rtl w:val="1"/>
        </w:rPr>
        <w:t xml:space="preserve">ח</w:t>
      </w:r>
      <w:r w:rsidDel="00000000" w:rsidR="00000000" w:rsidRPr="00000000">
        <w:rPr>
          <w:rFonts w:ascii="Alef" w:cs="Alef" w:eastAsia="Alef" w:hAnsi="Alef"/>
          <w:b w:val="1"/>
          <w:color w:val="ff0000"/>
          <w:sz w:val="40"/>
          <w:szCs w:val="40"/>
          <w:rtl w:val="1"/>
        </w:rPr>
        <w:t xml:space="preserve">. </w:t>
      </w:r>
    </w:p>
    <w:p w:rsidR="00000000" w:rsidDel="00000000" w:rsidP="00000000" w:rsidRDefault="00000000" w:rsidRPr="00000000" w14:paraId="0000000A">
      <w:pPr>
        <w:bidi w:val="1"/>
        <w:rPr>
          <w:rFonts w:ascii="Alef" w:cs="Alef" w:eastAsia="Alef" w:hAnsi="Alef"/>
          <w:b w:val="1"/>
          <w:sz w:val="80"/>
          <w:szCs w:val="80"/>
        </w:rPr>
      </w:pPr>
      <w:r w:rsidDel="00000000" w:rsidR="00000000" w:rsidRPr="00000000">
        <w:rPr>
          <w:rFonts w:ascii="Alef" w:cs="Alef" w:eastAsia="Alef" w:hAnsi="Alef"/>
          <w:b w:val="1"/>
          <w:sz w:val="40"/>
          <w:szCs w:val="40"/>
          <w:rtl w:val="1"/>
        </w:rPr>
        <w:t xml:space="preserve">בהצלחה</w:t>
      </w:r>
      <w:r w:rsidDel="00000000" w:rsidR="00000000" w:rsidRPr="00000000">
        <w:rPr>
          <w:rFonts w:ascii="Alef" w:cs="Alef" w:eastAsia="Alef" w:hAnsi="Alef"/>
          <w:b w:val="1"/>
          <w:sz w:val="40"/>
          <w:szCs w:val="40"/>
          <w:rtl w:val="1"/>
        </w:rPr>
        <w:t xml:space="preserve">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rPr>
          <w:rFonts w:ascii="Alef" w:cs="Alef" w:eastAsia="Alef" w:hAnsi="Alef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6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color w:val="ff0000"/>
          <w:sz w:val="60"/>
          <w:szCs w:val="6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60"/>
          <w:szCs w:val="60"/>
          <w:u w:val="single"/>
          <w:rtl w:val="1"/>
        </w:rPr>
        <w:t xml:space="preserve">התבוננות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60"/>
          <w:szCs w:val="60"/>
          <w:u w:val="singl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60"/>
          <w:szCs w:val="60"/>
          <w:u w:val="single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60"/>
          <w:szCs w:val="60"/>
          <w:u w:val="single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60"/>
          <w:szCs w:val="60"/>
          <w:u w:val="single"/>
          <w:rtl w:val="1"/>
        </w:rPr>
        <w:t xml:space="preserve">ולמה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60"/>
          <w:szCs w:val="60"/>
          <w:u w:val="single"/>
          <w:rtl w:val="1"/>
        </w:rPr>
        <w:t xml:space="preserve">? </w:t>
      </w:r>
    </w:p>
    <w:p w:rsidR="00000000" w:rsidDel="00000000" w:rsidP="00000000" w:rsidRDefault="00000000" w:rsidRPr="00000000" w14:paraId="0000000D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u w:val="single"/>
          <w:rtl w:val="1"/>
        </w:rPr>
        <w:t xml:space="preserve">ביקורת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0F">
      <w:pPr>
        <w:bidi w:val="1"/>
        <w:spacing w:line="312" w:lineRule="auto"/>
        <w:jc w:val="both"/>
        <w:rPr>
          <w:rFonts w:ascii="Verdana" w:cs="Verdana" w:eastAsia="Verdana" w:hAnsi="Verdana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תגובה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לאדם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שמגיש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דעה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מוצר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מסוים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10">
      <w:pPr>
        <w:bidi w:val="1"/>
        <w:spacing w:line="312" w:lineRule="auto"/>
        <w:jc w:val="both"/>
        <w:rPr>
          <w:rFonts w:ascii="Verdana" w:cs="Verdana" w:eastAsia="Verdana" w:hAnsi="Verdana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מתארת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מדוע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מושא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הביקורת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הדעה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התוצר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טוב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בעיני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המבקר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11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40"/>
          <w:szCs w:val="40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40"/>
          <w:szCs w:val="40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40"/>
          <w:szCs w:val="40"/>
          <w:rtl w:val="1"/>
        </w:rPr>
        <w:t xml:space="preserve">ון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40"/>
          <w:szCs w:val="40"/>
          <w:rtl w:val="1"/>
        </w:rPr>
        <w:t xml:space="preserve">ברג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40"/>
          <w:szCs w:val="40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40"/>
          <w:szCs w:val="40"/>
          <w:rtl w:val="1"/>
        </w:rPr>
        <w:t xml:space="preserve">ר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1"/>
        </w:rPr>
        <w:t xml:space="preserve">התבוננות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1"/>
        </w:rPr>
        <w:t xml:space="preserve">ח</w:t>
      </w:r>
    </w:p>
    <w:p w:rsidR="00000000" w:rsidDel="00000000" w:rsidP="00000000" w:rsidRDefault="00000000" w:rsidRPr="00000000" w14:paraId="00000013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ברג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הגומלין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היסטוריה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שהביא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מערכת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יחסים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ולהיפך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מתערערת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המודרנית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ניתוקו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מהטבע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והשתנות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היחס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לבע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כאל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סחורה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חומר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גלם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14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הופך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במרכז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והחיות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מקיפות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מרחק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הופכים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שחקני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16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ההגדרה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אמיתי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1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נושא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התבוננות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מתמיד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סרטי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מוזיאונים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שמאפשרים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ללמוד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יחסית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אובייקטיבית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מאבדים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מהחייתיות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החיות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נהיות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לאובייקט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19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=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היכולת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לקיום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היחסים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1B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המרחב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שמקיף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מרחב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מלאכותי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מיועד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למבקרים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1C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תלויות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בעובדי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ומשועבדות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לגורמים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אנושיים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1D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לשקם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המבט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ברג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חווית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ההתבוננות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1F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40"/>
          <w:szCs w:val="40"/>
          <w:rtl w:val="1"/>
        </w:rPr>
        <w:t xml:space="preserve">מרשל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40"/>
          <w:szCs w:val="40"/>
          <w:rtl w:val="1"/>
        </w:rPr>
        <w:t xml:space="preserve">מקלוהן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1"/>
        </w:rPr>
        <w:t xml:space="preserve">המדיום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1"/>
        </w:rPr>
        <w:t xml:space="preserve">המסר</w:t>
      </w:r>
    </w:p>
    <w:p w:rsidR="00000000" w:rsidDel="00000000" w:rsidP="00000000" w:rsidRDefault="00000000" w:rsidRPr="00000000" w14:paraId="00000021">
      <w:pPr>
        <w:numPr>
          <w:ilvl w:val="0"/>
          <w:numId w:val="25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המדיום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המסר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22">
      <w:pPr>
        <w:bidi w:val="1"/>
        <w:spacing w:line="312" w:lineRule="auto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טוען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שהמסר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המועבר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באמצעי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התקשורת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העיקר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המדיום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24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כלומר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האופן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שבו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אנשים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מתקשרים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ביניהם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משפיע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מהתוכן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הספציפי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שנאמר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25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המדיום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האמצעי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המתווך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שמקשר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השלכות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והחברה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26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חשיבות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לתוכן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השלכות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למדיום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2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במדיה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האופן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משתמשים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החושים</w:t>
      </w:r>
    </w:p>
    <w:p w:rsidR="00000000" w:rsidDel="00000000" w:rsidP="00000000" w:rsidRDefault="00000000" w:rsidRPr="00000000" w14:paraId="00000029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להתעסק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בתוכן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שעובר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המדיום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להסתכל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המדיום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ולהבין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ההשלכות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טיב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היחסים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לחשוב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שגלום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המדיום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2B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לדוגמא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הטלוויזיה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מכריחה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לשבת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המסך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דימויים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שחולפים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במהירות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גבוהה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זמנית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להאזין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לסאונד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ובכך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מעבירה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2D">
      <w:pPr>
        <w:bidi w:val="1"/>
        <w:spacing w:line="312" w:lineRule="auto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דפוס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הימצאות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הדפוס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דפוסי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חשיבה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ודפוסי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תקשורת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2F">
      <w:pPr>
        <w:bidi w:val="1"/>
        <w:spacing w:line="312" w:lineRule="auto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כותרת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בעיתון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מחייבת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לחפש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כותרות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ולהתמקד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030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u w:val="single"/>
          <w:rtl w:val="1"/>
        </w:rPr>
        <w:t xml:space="preserve">המדיום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u w:val="single"/>
          <w:rtl w:val="1"/>
        </w:rPr>
        <w:t xml:space="preserve">המסר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24"/>
          <w:szCs w:val="24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032">
      <w:pPr>
        <w:bidi w:val="1"/>
        <w:spacing w:line="312" w:lineRule="auto"/>
        <w:jc w:val="both"/>
        <w:rPr>
          <w:rFonts w:ascii="Verdana" w:cs="Verdana" w:eastAsia="Verdana" w:hAnsi="Verdana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צירוף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מילים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שמטרתו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להסב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תשומת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הלב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למדיום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שדרכו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מועברים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מסרים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33">
      <w:pPr>
        <w:bidi w:val="1"/>
        <w:spacing w:line="312" w:lineRule="auto"/>
        <w:jc w:val="both"/>
        <w:rPr>
          <w:rFonts w:ascii="Verdana" w:cs="Verdana" w:eastAsia="Verdana" w:hAnsi="Verdana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במדיום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תבוע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מסר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חזק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מהמסר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שאנחנו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מנסים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להעביר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דרך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המדיום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המדיום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משנה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1"/>
        </w:rPr>
        <w:t xml:space="preserve">המסר</w:t>
      </w:r>
      <w:r w:rsidDel="00000000" w:rsidR="00000000" w:rsidRPr="00000000">
        <w:rPr>
          <w:rFonts w:ascii="Verdana" w:cs="Verdana" w:eastAsia="Verdana" w:hAnsi="Verdana"/>
          <w:color w:val="ff0000"/>
          <w:sz w:val="20"/>
          <w:szCs w:val="20"/>
          <w:rtl w:val="1"/>
        </w:rPr>
        <w:t xml:space="preserve">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60"/>
          <w:szCs w:val="6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60"/>
          <w:szCs w:val="60"/>
          <w:u w:val="single"/>
          <w:rtl w:val="1"/>
        </w:rPr>
        <w:t xml:space="preserve">2.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60"/>
          <w:szCs w:val="60"/>
          <w:u w:val="single"/>
          <w:rtl w:val="1"/>
        </w:rPr>
        <w:t xml:space="preserve">מרקסיזם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60"/>
          <w:szCs w:val="60"/>
          <w:u w:val="singl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60"/>
          <w:szCs w:val="60"/>
          <w:u w:val="single"/>
          <w:rtl w:val="1"/>
        </w:rPr>
        <w:t xml:space="preserve">כלכלה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60"/>
          <w:szCs w:val="60"/>
          <w:u w:val="single"/>
          <w:rtl w:val="1"/>
        </w:rPr>
        <w:t xml:space="preserve">ומראית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60"/>
          <w:szCs w:val="60"/>
          <w:u w:val="single"/>
          <w:rtl w:val="1"/>
        </w:rPr>
        <w:t xml:space="preserve">עין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60"/>
          <w:szCs w:val="6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035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40"/>
          <w:szCs w:val="40"/>
          <w:rtl w:val="1"/>
        </w:rPr>
        <w:t xml:space="preserve">קרל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40"/>
          <w:szCs w:val="40"/>
          <w:rtl w:val="1"/>
        </w:rPr>
        <w:t xml:space="preserve">מרקס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40"/>
          <w:szCs w:val="40"/>
          <w:rtl w:val="1"/>
        </w:rPr>
        <w:t xml:space="preserve"> </w:t>
      </w:r>
    </w:p>
    <w:p w:rsidR="00000000" w:rsidDel="00000000" w:rsidP="00000000" w:rsidRDefault="00000000" w:rsidRPr="00000000" w14:paraId="00000037">
      <w:pPr>
        <w:numPr>
          <w:ilvl w:val="0"/>
          <w:numId w:val="18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קפיטליזם</w:t>
      </w:r>
    </w:p>
    <w:p w:rsidR="00000000" w:rsidDel="00000000" w:rsidP="00000000" w:rsidRDefault="00000000" w:rsidRPr="00000000" w14:paraId="00000038">
      <w:pPr>
        <w:numPr>
          <w:ilvl w:val="0"/>
          <w:numId w:val="18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בורגנות</w:t>
      </w:r>
    </w:p>
    <w:p w:rsidR="00000000" w:rsidDel="00000000" w:rsidP="00000000" w:rsidRDefault="00000000" w:rsidRPr="00000000" w14:paraId="00000039">
      <w:pPr>
        <w:numPr>
          <w:ilvl w:val="0"/>
          <w:numId w:val="18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פרולטריון</w:t>
      </w:r>
    </w:p>
    <w:p w:rsidR="00000000" w:rsidDel="00000000" w:rsidP="00000000" w:rsidRDefault="00000000" w:rsidRPr="00000000" w14:paraId="0000003A">
      <w:pPr>
        <w:numPr>
          <w:ilvl w:val="0"/>
          <w:numId w:val="18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מלחמת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מעמדות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3B">
      <w:pPr>
        <w:numPr>
          <w:ilvl w:val="0"/>
          <w:numId w:val="18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מבנה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3C">
      <w:pPr>
        <w:numPr>
          <w:ilvl w:val="0"/>
          <w:numId w:val="18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אידיאולוגיה</w:t>
      </w:r>
    </w:p>
    <w:p w:rsidR="00000000" w:rsidDel="00000000" w:rsidP="00000000" w:rsidRDefault="00000000" w:rsidRPr="00000000" w14:paraId="0000003D">
      <w:pPr>
        <w:numPr>
          <w:ilvl w:val="0"/>
          <w:numId w:val="18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תודעה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כוזבת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3E">
      <w:pPr>
        <w:numPr>
          <w:ilvl w:val="0"/>
          <w:numId w:val="18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ערך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שימוש</w:t>
      </w:r>
    </w:p>
    <w:p w:rsidR="00000000" w:rsidDel="00000000" w:rsidP="00000000" w:rsidRDefault="00000000" w:rsidRPr="00000000" w14:paraId="0000003F">
      <w:pPr>
        <w:numPr>
          <w:ilvl w:val="0"/>
          <w:numId w:val="18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סחורה</w:t>
      </w:r>
    </w:p>
    <w:p w:rsidR="00000000" w:rsidDel="00000000" w:rsidP="00000000" w:rsidRDefault="00000000" w:rsidRPr="00000000" w14:paraId="00000040">
      <w:pPr>
        <w:numPr>
          <w:ilvl w:val="0"/>
          <w:numId w:val="18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פטישיזם</w:t>
      </w:r>
    </w:p>
    <w:p w:rsidR="00000000" w:rsidDel="00000000" w:rsidP="00000000" w:rsidRDefault="00000000" w:rsidRPr="00000000" w14:paraId="00000041">
      <w:pPr>
        <w:numPr>
          <w:ilvl w:val="0"/>
          <w:numId w:val="18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תעשיית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תרבות</w:t>
      </w:r>
    </w:p>
    <w:p w:rsidR="00000000" w:rsidDel="00000000" w:rsidP="00000000" w:rsidRDefault="00000000" w:rsidRPr="00000000" w14:paraId="0000004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מרקסיזם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היסטורית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שטוענת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שבבסיס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היסטורית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מלחמת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מעמדות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.</w:t>
      </w:r>
    </w:p>
    <w:p w:rsidR="00000000" w:rsidDel="00000000" w:rsidP="00000000" w:rsidRDefault="00000000" w:rsidRPr="00000000" w14:paraId="0000004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שהייתה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הקפיטליסטית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הפיאודלית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46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פיאודליזם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מושתת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חקלאות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אדון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צמית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4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קפיטליזם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מושתת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תעשייה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בורגנות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/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פרולטריון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</w:p>
    <w:p w:rsidR="00000000" w:rsidDel="00000000" w:rsidP="00000000" w:rsidRDefault="00000000" w:rsidRPr="00000000" w14:paraId="0000004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u w:val="single"/>
          <w:rtl w:val="1"/>
        </w:rPr>
        <w:t xml:space="preserve">קפיטליזם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4A">
      <w:pPr>
        <w:numPr>
          <w:ilvl w:val="0"/>
          <w:numId w:val="55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שיטת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ארגון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חברתית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וכלכלית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בשליטת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ההון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4B">
      <w:pPr>
        <w:numPr>
          <w:ilvl w:val="0"/>
          <w:numId w:val="19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מתבססת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מלחמת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מעמדות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שני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מעמדות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מרכזיים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בורגנות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בעל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ההון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ופועל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פרולטריון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ומבנה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העל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משמר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מצב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4C">
      <w:pPr>
        <w:numPr>
          <w:ilvl w:val="0"/>
          <w:numId w:val="19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פניו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נראה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שמתקיימת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החלפה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חופשית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סחורה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אך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למעשה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קיים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ניצול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חשבון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הפרולטריון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4D">
      <w:pPr>
        <w:bidi w:val="1"/>
        <w:spacing w:line="312" w:lineRule="auto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u w:val="single"/>
          <w:rtl w:val="1"/>
        </w:rPr>
        <w:t xml:space="preserve">בורגנות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4F">
      <w:pPr>
        <w:numPr>
          <w:ilvl w:val="0"/>
          <w:numId w:val="33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תיאור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המעמד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הגובה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השליט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בחברה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הקפיטליסטית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50">
      <w:pPr>
        <w:numPr>
          <w:ilvl w:val="0"/>
          <w:numId w:val="33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נוצר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במעבר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החברה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הפיאודלית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לחברה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בורגנית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51">
      <w:pPr>
        <w:numPr>
          <w:ilvl w:val="0"/>
          <w:numId w:val="33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בעלי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ההון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הבורגנים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מנצלים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הפועל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52">
      <w:pPr>
        <w:numPr>
          <w:ilvl w:val="0"/>
          <w:numId w:val="33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המדינה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תולדה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התפיסה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הבורגנית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ונועדה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לאפשר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לבורגנים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לנהל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עניינם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53">
      <w:pPr>
        <w:bidi w:val="1"/>
        <w:spacing w:line="312" w:lineRule="auto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u w:val="single"/>
          <w:rtl w:val="1"/>
        </w:rPr>
        <w:t xml:space="preserve">פרולטריון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55">
      <w:pPr>
        <w:bidi w:val="1"/>
        <w:spacing w:line="312" w:lineRule="auto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המעמד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הנמוך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בחברה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הקפיטליסטית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שמנוצל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בעלי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ההון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56">
      <w:pPr>
        <w:bidi w:val="1"/>
        <w:spacing w:line="312" w:lineRule="auto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u w:val="single"/>
          <w:rtl w:val="1"/>
        </w:rPr>
        <w:t xml:space="preserve">מלחמת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u w:val="single"/>
          <w:rtl w:val="1"/>
        </w:rPr>
        <w:t xml:space="preserve">המעמדות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4"/>
          <w:szCs w:val="24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058">
      <w:pPr>
        <w:numPr>
          <w:ilvl w:val="0"/>
          <w:numId w:val="17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יחסי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כוחות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מעמדות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מעמד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מדכא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ומעמד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מדוכא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59">
      <w:pPr>
        <w:bidi w:val="1"/>
        <w:spacing w:line="312" w:lineRule="auto"/>
        <w:ind w:left="720" w:firstLine="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בחברה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הפיאודלית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האדון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לצמית</w:t>
      </w:r>
    </w:p>
    <w:p w:rsidR="00000000" w:rsidDel="00000000" w:rsidP="00000000" w:rsidRDefault="00000000" w:rsidRPr="00000000" w14:paraId="0000005A">
      <w:pPr>
        <w:bidi w:val="1"/>
        <w:spacing w:line="312" w:lineRule="auto"/>
        <w:ind w:left="720" w:firstLine="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בחברה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הקפיטליסטית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בעל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ההון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לפרולטריון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5B">
      <w:pPr>
        <w:numPr>
          <w:ilvl w:val="0"/>
          <w:numId w:val="69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מלחמת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המעמדות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הבסיס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החברה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הקפיטליסטית</w:t>
      </w:r>
    </w:p>
    <w:p w:rsidR="00000000" w:rsidDel="00000000" w:rsidP="00000000" w:rsidRDefault="00000000" w:rsidRPr="00000000" w14:paraId="0000005C">
      <w:pPr>
        <w:bidi w:val="1"/>
        <w:spacing w:line="312" w:lineRule="auto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המדינה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למעשה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תולדה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התפיסה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הבורגנית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הבורגנות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כבשה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השלטון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הפוליטי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לנהל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ענייניה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הון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שלטון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5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מרקס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טוען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מלחמת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המעמדות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הבסיס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לחברה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קפיטליסטית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5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מבנה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העל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נגזר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מהבסיס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ומנציח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נולד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האינטרסים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6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u w:val="single"/>
          <w:rtl w:val="1"/>
        </w:rPr>
        <w:t xml:space="preserve">מבנה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u w:val="single"/>
          <w:rtl w:val="1"/>
        </w:rPr>
        <w:t xml:space="preserve">העל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62">
      <w:pPr>
        <w:bidi w:val="1"/>
        <w:spacing w:line="312" w:lineRule="auto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מבנה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חברתי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63">
      <w:pPr>
        <w:bidi w:val="1"/>
        <w:spacing w:line="312" w:lineRule="auto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מערכת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אידיאולוגית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המורכבת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מכל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היסודות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התרבותיים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אמנותיים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חברתיים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חינוכיים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עיתונאים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משפטים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ודתיים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ומונעת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מאנשים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להבחין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בניצול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המעמד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הבורגני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חשבון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הפרולטריון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ובכך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מנציח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הניצול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והשיטה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64">
      <w:pPr>
        <w:bidi w:val="1"/>
        <w:spacing w:line="312" w:lineRule="auto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מורכב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מהאידיאולוגיה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בעלי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ההון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ומשמר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אחיזתם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במשאבים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למשל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הרכוש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הפרטי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65">
      <w:pPr>
        <w:bidi w:val="1"/>
        <w:spacing w:line="312" w:lineRule="auto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u w:val="single"/>
          <w:rtl w:val="1"/>
        </w:rPr>
        <w:t xml:space="preserve">אידיאולוגיה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6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האידיאולוגיה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בעלי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ההון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למשל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הרכוש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הפרטי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משמרת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השליטה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בעלי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ההון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הפרולטריון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6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הפרולטריון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לכך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מנוצלים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הייתה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הפיכה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נמצאים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בתודעה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כוזבת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שמכחישה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מאפשרת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6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u w:val="single"/>
          <w:rtl w:val="1"/>
        </w:rPr>
        <w:t xml:space="preserve">תודעה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u w:val="single"/>
          <w:rtl w:val="1"/>
        </w:rPr>
        <w:t xml:space="preserve">כוזבת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6C">
      <w:pPr>
        <w:bidi w:val="1"/>
        <w:spacing w:line="312" w:lineRule="auto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תודעה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שקרית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מדויקת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ביחס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למה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שקורה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בבסיס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6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הפרולטריון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המעמד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הנשלט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נתון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למציאות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מדויקת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ושלא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מאפשרת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להם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להבחין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בניצול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ובמלחמת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מעמדות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בתנאים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מוסריים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6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u w:val="single"/>
          <w:rtl w:val="1"/>
        </w:rPr>
        <w:t xml:space="preserve">ערך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u w:val="single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4"/>
          <w:szCs w:val="24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070">
      <w:pPr>
        <w:numPr>
          <w:ilvl w:val="0"/>
          <w:numId w:val="48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הדברים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שאנחנו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צורכים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השימוש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המעשי</w:t>
      </w:r>
    </w:p>
    <w:p w:rsidR="00000000" w:rsidDel="00000000" w:rsidP="00000000" w:rsidRDefault="00000000" w:rsidRPr="00000000" w14:paraId="00000071">
      <w:pPr>
        <w:numPr>
          <w:ilvl w:val="0"/>
          <w:numId w:val="48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התועלת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שאנחנו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יכולים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להפיק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ממשהו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72">
      <w:pPr>
        <w:numPr>
          <w:ilvl w:val="0"/>
          <w:numId w:val="48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השימושיות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מתבססת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התכונות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73">
      <w:pPr>
        <w:numPr>
          <w:ilvl w:val="0"/>
          <w:numId w:val="48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לדוגמא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ללחם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ערך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שימושי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כי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מספק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הרעב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שלנו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74">
      <w:pPr>
        <w:numPr>
          <w:ilvl w:val="0"/>
          <w:numId w:val="48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השימוש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החפץ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נגזר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מתוך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התכונות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שלו</w:t>
      </w:r>
    </w:p>
    <w:p w:rsidR="00000000" w:rsidDel="00000000" w:rsidP="00000000" w:rsidRDefault="00000000" w:rsidRPr="00000000" w14:paraId="00000075">
      <w:pPr>
        <w:bidi w:val="1"/>
        <w:spacing w:line="312" w:lineRule="auto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u w:val="single"/>
          <w:rtl w:val="1"/>
        </w:rPr>
        <w:t xml:space="preserve">סחורה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77">
      <w:pPr>
        <w:numPr>
          <w:ilvl w:val="0"/>
          <w:numId w:val="56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חפץ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שירות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שמיוצר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לצורך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סחר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חליפין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חפץ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שנכנס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לשוק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הופך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לסחורה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78">
      <w:pPr>
        <w:numPr>
          <w:ilvl w:val="0"/>
          <w:numId w:val="56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ייחוס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תכונות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מסויימת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לסחורה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שאינן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קשורות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אליה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באמת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ובכך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להעלות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ערך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הסחורה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בשוק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לגבוה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מערך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השימוש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שלה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.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עלות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הייצור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החפץ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והשכר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הפועלים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שמייצרים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79">
      <w:pPr>
        <w:numPr>
          <w:ilvl w:val="0"/>
          <w:numId w:val="56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באמצעות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הסחורה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מרקס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מנתח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הקפיטליזם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מציג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התפקיד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הסחורה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לניצול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הפרולטריון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פטישיזם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הסחורות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07A">
      <w:pPr>
        <w:numPr>
          <w:ilvl w:val="0"/>
          <w:numId w:val="56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בעידן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הקפיטליסטי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המרחק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הפועלים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לסחורה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גדול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מאשר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בעידן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החלקאי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בגלל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שהם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לוקחים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חלק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קטן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בייצור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ופוגשים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הסחורה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לבסוף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בשוק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בתור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צרכנים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7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u w:val="single"/>
          <w:rtl w:val="1"/>
        </w:rPr>
        <w:t xml:space="preserve">פטישיזם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7D">
      <w:pPr>
        <w:bidi w:val="1"/>
        <w:spacing w:line="312" w:lineRule="auto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ייחוס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תכונות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לחפץ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דומם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שאינן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שייכות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לדוגמא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ייחוס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כוחות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מאגיים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לחפצים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כמו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בדת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). </w:t>
      </w:r>
    </w:p>
    <w:p w:rsidR="00000000" w:rsidDel="00000000" w:rsidP="00000000" w:rsidRDefault="00000000" w:rsidRPr="00000000" w14:paraId="0000007E">
      <w:pPr>
        <w:bidi w:val="1"/>
        <w:spacing w:line="312" w:lineRule="auto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בכלכלה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הקפיטליסטית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קיים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פטישיזם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סחורות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- </w:t>
      </w:r>
    </w:p>
    <w:p w:rsidR="00000000" w:rsidDel="00000000" w:rsidP="00000000" w:rsidRDefault="00000000" w:rsidRPr="00000000" w14:paraId="0000007F">
      <w:pPr>
        <w:bidi w:val="1"/>
        <w:spacing w:line="312" w:lineRule="auto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לסחורות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מיוחסות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תכונות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שלא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קשורים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לחפצים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למשל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תכונות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חברתיות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ובכך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מעלות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מחירן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בשוק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מעל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לערך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השימוש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שלהן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8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פטישיזם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הסחורה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</w:p>
    <w:p w:rsidR="00000000" w:rsidDel="00000000" w:rsidP="00000000" w:rsidRDefault="00000000" w:rsidRPr="00000000" w14:paraId="0000008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מרקס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טען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היחסים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החברתיים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נראים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כמו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היחסים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חפצים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8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חפצים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עוברים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האנשה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החפצה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מרגישים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צרכנים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יצרנים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הניצול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הקפיטליסטי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נמשך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8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u w:val="single"/>
          <w:rtl w:val="1"/>
        </w:rPr>
        <w:t xml:space="preserve">תעשיית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u w:val="single"/>
          <w:rtl w:val="1"/>
        </w:rPr>
        <w:t xml:space="preserve">תרבות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86">
      <w:pPr>
        <w:numPr>
          <w:ilvl w:val="0"/>
          <w:numId w:val="14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טענה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כי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התרבות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הפופולרית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כמו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מפל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שמייצר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תכנים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מסוימים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שמטרתם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להביא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ההמון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למצב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פסיביות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87">
      <w:pPr>
        <w:numPr>
          <w:ilvl w:val="0"/>
          <w:numId w:val="14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צריכת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תרבות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פופולרית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--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גורמת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להנאה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קלה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--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אנשים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כנועים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ומרוצים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=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חשיבות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לרמת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החיים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הכלכלית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במציאות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88">
      <w:pPr>
        <w:numPr>
          <w:ilvl w:val="0"/>
          <w:numId w:val="14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תעשיות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תרבות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מייצרות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צרכים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כוזבים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צרכים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שנועדו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לשמר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הקפיטליזם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89">
      <w:pPr>
        <w:bidi w:val="1"/>
        <w:spacing w:line="312" w:lineRule="auto"/>
        <w:ind w:left="720" w:firstLine="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לעומת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0"/>
          <w:szCs w:val="20"/>
          <w:rtl w:val="1"/>
        </w:rPr>
        <w:t xml:space="preserve">זאת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צרכים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אמיתיים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חופש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יצירתיות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ואושר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אמיתי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8A">
      <w:pPr>
        <w:bidi w:val="1"/>
        <w:spacing w:line="312" w:lineRule="auto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bidi w:val="1"/>
        <w:spacing w:line="312" w:lineRule="auto"/>
        <w:ind w:left="720" w:firstLine="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40"/>
          <w:szCs w:val="40"/>
          <w:rtl w:val="1"/>
        </w:rPr>
        <w:t xml:space="preserve">לואי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40"/>
          <w:szCs w:val="40"/>
          <w:rtl w:val="1"/>
        </w:rPr>
        <w:t xml:space="preserve">אלתוסר</w:t>
      </w:r>
    </w:p>
    <w:p w:rsidR="00000000" w:rsidDel="00000000" w:rsidP="00000000" w:rsidRDefault="00000000" w:rsidRPr="00000000" w14:paraId="00000099">
      <w:pPr>
        <w:numPr>
          <w:ilvl w:val="0"/>
          <w:numId w:val="37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סובייקט</w:t>
      </w:r>
    </w:p>
    <w:p w:rsidR="00000000" w:rsidDel="00000000" w:rsidP="00000000" w:rsidRDefault="00000000" w:rsidRPr="00000000" w14:paraId="0000009A">
      <w:pPr>
        <w:numPr>
          <w:ilvl w:val="0"/>
          <w:numId w:val="37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אינטרפלציה</w:t>
      </w:r>
    </w:p>
    <w:p w:rsidR="00000000" w:rsidDel="00000000" w:rsidP="00000000" w:rsidRDefault="00000000" w:rsidRPr="00000000" w14:paraId="0000009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הסובייקט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לאידיאולוגיה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9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u w:val="single"/>
          <w:rtl w:val="1"/>
        </w:rPr>
        <w:t xml:space="preserve">סובייקט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9F">
      <w:pPr>
        <w:bidi w:val="1"/>
        <w:spacing w:line="312" w:lineRule="auto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אדם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סובייקט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נושא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A0">
      <w:pPr>
        <w:bidi w:val="1"/>
        <w:spacing w:line="312" w:lineRule="auto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מושפע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מהטרוטופיות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פוקו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ואידיאולוגיות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מרקס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A1">
      <w:pPr>
        <w:bidi w:val="1"/>
        <w:spacing w:line="312" w:lineRule="auto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האידיאה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נובעת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מהפרקטיקה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</w:t>
      </w:r>
    </w:p>
    <w:p w:rsidR="00000000" w:rsidDel="00000000" w:rsidP="00000000" w:rsidRDefault="00000000" w:rsidRPr="00000000" w14:paraId="000000A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לדוגמא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משכיל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ללכת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לאוניברסיטה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ולפני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החינוך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A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ילדים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שהפכו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מהפרקטיקה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לימודים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הופכים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באידיאה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A5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u w:val="single"/>
          <w:rtl w:val="1"/>
        </w:rPr>
        <w:t xml:space="preserve">אינטרפלציה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4"/>
          <w:szCs w:val="24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0A7">
      <w:pPr>
        <w:numPr>
          <w:ilvl w:val="0"/>
          <w:numId w:val="47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הסבה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המרה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סובייקט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כתגובה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לאידיאולוגיה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A8">
      <w:pPr>
        <w:numPr>
          <w:ilvl w:val="0"/>
          <w:numId w:val="47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האופן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שבו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האידיאולוגיה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מעצבת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מי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שאתה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במידה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רבה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תוצר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החברה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אתה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חי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ובמיוחד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תוצר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האידיאולוגיה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השלטת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בחברה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אתה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נמצא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A9">
      <w:pPr>
        <w:numPr>
          <w:ilvl w:val="0"/>
          <w:numId w:val="47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האידיאולוגיה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מסבה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הסובייקט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אליה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והסובייקט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מגדיר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ff"/>
          <w:sz w:val="20"/>
          <w:szCs w:val="20"/>
          <w:rtl w:val="1"/>
        </w:rPr>
        <w:t xml:space="preserve">באמצעותה</w:t>
      </w:r>
      <w:r w:rsidDel="00000000" w:rsidR="00000000" w:rsidRPr="00000000">
        <w:rPr>
          <w:rFonts w:ascii="Verdana" w:cs="Verdana" w:eastAsia="Verdana" w:hAnsi="Verdana"/>
          <w:color w:val="ff00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A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bidi w:val="1"/>
        <w:spacing w:line="312" w:lineRule="auto"/>
        <w:rPr>
          <w:rFonts w:ascii="Verdana" w:cs="Verdana" w:eastAsia="Verdana" w:hAnsi="Verdana"/>
          <w:color w:val="ff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bidi w:val="1"/>
        <w:spacing w:line="312" w:lineRule="auto"/>
        <w:jc w:val="both"/>
        <w:rPr>
          <w:rFonts w:ascii="Verdana" w:cs="Verdana" w:eastAsia="Verdana" w:hAnsi="Verdana"/>
          <w:color w:val="ff0000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bidi w:val="1"/>
        <w:spacing w:line="312" w:lineRule="auto"/>
        <w:jc w:val="center"/>
        <w:rPr>
          <w:rFonts w:ascii="Verdana" w:cs="Verdana" w:eastAsia="Verdana" w:hAnsi="Verdana"/>
          <w:b w:val="1"/>
          <w:color w:val="febcff"/>
          <w:sz w:val="60"/>
          <w:szCs w:val="6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febcff"/>
          <w:sz w:val="60"/>
          <w:szCs w:val="60"/>
          <w:u w:val="single"/>
          <w:rtl w:val="1"/>
        </w:rPr>
        <w:t xml:space="preserve">3. </w:t>
      </w:r>
      <w:r w:rsidDel="00000000" w:rsidR="00000000" w:rsidRPr="00000000">
        <w:rPr>
          <w:rFonts w:ascii="Arial" w:cs="Arial" w:eastAsia="Arial" w:hAnsi="Arial"/>
          <w:b w:val="1"/>
          <w:color w:val="febcff"/>
          <w:sz w:val="60"/>
          <w:szCs w:val="60"/>
          <w:u w:val="single"/>
          <w:rtl w:val="1"/>
        </w:rPr>
        <w:t xml:space="preserve">סמיוטיקה</w:t>
      </w:r>
      <w:r w:rsidDel="00000000" w:rsidR="00000000" w:rsidRPr="00000000">
        <w:rPr>
          <w:rFonts w:ascii="Verdana" w:cs="Verdana" w:eastAsia="Verdana" w:hAnsi="Verdana"/>
          <w:b w:val="1"/>
          <w:color w:val="febcff"/>
          <w:sz w:val="60"/>
          <w:szCs w:val="60"/>
          <w:u w:val="single"/>
          <w:rtl w:val="1"/>
        </w:rPr>
        <w:t xml:space="preserve">- </w:t>
      </w:r>
    </w:p>
    <w:p w:rsidR="00000000" w:rsidDel="00000000" w:rsidP="00000000" w:rsidRDefault="00000000" w:rsidRPr="00000000" w14:paraId="000000AF">
      <w:pPr>
        <w:bidi w:val="1"/>
        <w:spacing w:line="312" w:lineRule="auto"/>
        <w:jc w:val="center"/>
        <w:rPr>
          <w:rFonts w:ascii="Verdana" w:cs="Verdana" w:eastAsia="Verdana" w:hAnsi="Verdana"/>
          <w:b w:val="1"/>
          <w:color w:val="febcff"/>
          <w:sz w:val="60"/>
          <w:szCs w:val="6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ebcff"/>
          <w:sz w:val="60"/>
          <w:szCs w:val="60"/>
          <w:u w:val="single"/>
          <w:rtl w:val="1"/>
        </w:rPr>
        <w:t xml:space="preserve">סימנים</w:t>
      </w:r>
      <w:r w:rsidDel="00000000" w:rsidR="00000000" w:rsidRPr="00000000">
        <w:rPr>
          <w:rFonts w:ascii="Verdana" w:cs="Verdana" w:eastAsia="Verdana" w:hAnsi="Verdana"/>
          <w:b w:val="1"/>
          <w:color w:val="febcff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ebcff"/>
          <w:sz w:val="60"/>
          <w:szCs w:val="60"/>
          <w:u w:val="single"/>
          <w:rtl w:val="1"/>
        </w:rPr>
        <w:t xml:space="preserve">דימויים</w:t>
      </w:r>
      <w:r w:rsidDel="00000000" w:rsidR="00000000" w:rsidRPr="00000000">
        <w:rPr>
          <w:rFonts w:ascii="Verdana" w:cs="Verdana" w:eastAsia="Verdana" w:hAnsi="Verdana"/>
          <w:b w:val="1"/>
          <w:color w:val="febcff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ebcff"/>
          <w:sz w:val="60"/>
          <w:szCs w:val="60"/>
          <w:u w:val="single"/>
          <w:rtl w:val="1"/>
        </w:rPr>
        <w:t xml:space="preserve">ומיתולוגיות</w:t>
      </w:r>
      <w:r w:rsidDel="00000000" w:rsidR="00000000" w:rsidRPr="00000000">
        <w:rPr>
          <w:rFonts w:ascii="Verdana" w:cs="Verdana" w:eastAsia="Verdana" w:hAnsi="Verdana"/>
          <w:b w:val="1"/>
          <w:color w:val="febcff"/>
          <w:sz w:val="60"/>
          <w:szCs w:val="6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0B0">
      <w:pPr>
        <w:bidi w:val="1"/>
        <w:spacing w:line="312" w:lineRule="auto"/>
        <w:rPr>
          <w:rFonts w:ascii="Verdana" w:cs="Verdana" w:eastAsia="Verdana" w:hAnsi="Verdana"/>
          <w:b w:val="1"/>
          <w:color w:val="febcff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bidi w:val="1"/>
        <w:spacing w:line="312" w:lineRule="auto"/>
        <w:rPr>
          <w:rFonts w:ascii="Verdana" w:cs="Verdana" w:eastAsia="Verdana" w:hAnsi="Verdana"/>
          <w:b w:val="1"/>
          <w:color w:val="febcff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ebcff"/>
          <w:sz w:val="40"/>
          <w:szCs w:val="40"/>
          <w:rtl w:val="1"/>
        </w:rPr>
        <w:t xml:space="preserve">רולאן</w:t>
      </w:r>
      <w:r w:rsidDel="00000000" w:rsidR="00000000" w:rsidRPr="00000000">
        <w:rPr>
          <w:rFonts w:ascii="Verdana" w:cs="Verdana" w:eastAsia="Verdana" w:hAnsi="Verdana"/>
          <w:b w:val="1"/>
          <w:color w:val="febcff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ebcff"/>
          <w:sz w:val="40"/>
          <w:szCs w:val="40"/>
          <w:rtl w:val="1"/>
        </w:rPr>
        <w:t xml:space="preserve">בארת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febcff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color w:val="febcff"/>
          <w:sz w:val="28"/>
          <w:szCs w:val="28"/>
          <w:rtl w:val="1"/>
        </w:rPr>
        <w:t xml:space="preserve">הרטוריקה</w:t>
      </w:r>
      <w:r w:rsidDel="00000000" w:rsidR="00000000" w:rsidRPr="00000000">
        <w:rPr>
          <w:rFonts w:ascii="Verdana" w:cs="Verdana" w:eastAsia="Verdana" w:hAnsi="Verdana"/>
          <w:b w:val="1"/>
          <w:color w:val="febc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ebcff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color w:val="febc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ebcff"/>
          <w:sz w:val="28"/>
          <w:szCs w:val="28"/>
          <w:rtl w:val="1"/>
        </w:rPr>
        <w:t xml:space="preserve">הדימוי</w:t>
      </w:r>
    </w:p>
    <w:p w:rsidR="00000000" w:rsidDel="00000000" w:rsidP="00000000" w:rsidRDefault="00000000" w:rsidRPr="00000000" w14:paraId="000000B2">
      <w:pPr>
        <w:numPr>
          <w:ilvl w:val="0"/>
          <w:numId w:val="74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סימן</w:t>
      </w:r>
    </w:p>
    <w:p w:rsidR="00000000" w:rsidDel="00000000" w:rsidP="00000000" w:rsidRDefault="00000000" w:rsidRPr="00000000" w14:paraId="000000B3">
      <w:pPr>
        <w:numPr>
          <w:ilvl w:val="0"/>
          <w:numId w:val="74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מסמן</w:t>
      </w:r>
    </w:p>
    <w:p w:rsidR="00000000" w:rsidDel="00000000" w:rsidP="00000000" w:rsidRDefault="00000000" w:rsidRPr="00000000" w14:paraId="000000B4">
      <w:pPr>
        <w:numPr>
          <w:ilvl w:val="0"/>
          <w:numId w:val="74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מסומן</w:t>
      </w:r>
    </w:p>
    <w:p w:rsidR="00000000" w:rsidDel="00000000" w:rsidP="00000000" w:rsidRDefault="00000000" w:rsidRPr="00000000" w14:paraId="000000B5">
      <w:pPr>
        <w:numPr>
          <w:ilvl w:val="0"/>
          <w:numId w:val="74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דנוטציה</w:t>
      </w:r>
    </w:p>
    <w:p w:rsidR="00000000" w:rsidDel="00000000" w:rsidP="00000000" w:rsidRDefault="00000000" w:rsidRPr="00000000" w14:paraId="000000B6">
      <w:pPr>
        <w:numPr>
          <w:ilvl w:val="0"/>
          <w:numId w:val="74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קונוטציה</w:t>
      </w:r>
    </w:p>
    <w:p w:rsidR="00000000" w:rsidDel="00000000" w:rsidP="00000000" w:rsidRDefault="00000000" w:rsidRPr="00000000" w14:paraId="000000B7">
      <w:pPr>
        <w:numPr>
          <w:ilvl w:val="0"/>
          <w:numId w:val="74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מסר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לשוני</w:t>
      </w:r>
    </w:p>
    <w:p w:rsidR="00000000" w:rsidDel="00000000" w:rsidP="00000000" w:rsidRDefault="00000000" w:rsidRPr="00000000" w14:paraId="000000B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סמיוטיקה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הסימנים</w:t>
      </w:r>
    </w:p>
    <w:p w:rsidR="00000000" w:rsidDel="00000000" w:rsidP="00000000" w:rsidRDefault="00000000" w:rsidRPr="00000000" w14:paraId="000000B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מעבירים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ויורים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תקשורת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BC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סימן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מסמן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 +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מסומן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BE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הראשוני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כפול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0C0">
      <w:pPr>
        <w:numPr>
          <w:ilvl w:val="0"/>
          <w:numId w:val="3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דנוטציה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C1">
      <w:pPr>
        <w:numPr>
          <w:ilvl w:val="0"/>
          <w:numId w:val="3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קונוטציה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מתלווה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עקיפה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C2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bidi w:val="1"/>
        <w:spacing w:line="312" w:lineRule="auto"/>
        <w:rPr>
          <w:rFonts w:ascii="Verdana" w:cs="Verdana" w:eastAsia="Verdana" w:hAnsi="Verdana"/>
          <w:b w:val="1"/>
          <w:color w:val="febc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ebcff"/>
          <w:sz w:val="24"/>
          <w:szCs w:val="24"/>
          <w:u w:val="single"/>
          <w:rtl w:val="1"/>
        </w:rPr>
        <w:t xml:space="preserve">סימן</w:t>
      </w:r>
      <w:r w:rsidDel="00000000" w:rsidR="00000000" w:rsidRPr="00000000">
        <w:rPr>
          <w:rFonts w:ascii="Verdana" w:cs="Verdana" w:eastAsia="Verdana" w:hAnsi="Verdana"/>
          <w:b w:val="1"/>
          <w:color w:val="febcff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C4">
      <w:pPr>
        <w:bidi w:val="1"/>
        <w:spacing w:line="312" w:lineRule="auto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בעל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משמעות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C5">
      <w:pPr>
        <w:bidi w:val="1"/>
        <w:spacing w:line="312" w:lineRule="auto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bidi w:val="1"/>
        <w:spacing w:line="312" w:lineRule="auto"/>
        <w:rPr>
          <w:rFonts w:ascii="Verdana" w:cs="Verdana" w:eastAsia="Verdana" w:hAnsi="Verdana"/>
          <w:b w:val="1"/>
          <w:color w:val="febc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ebcff"/>
          <w:sz w:val="24"/>
          <w:szCs w:val="24"/>
          <w:u w:val="single"/>
          <w:rtl w:val="1"/>
        </w:rPr>
        <w:t xml:space="preserve">מסמן</w:t>
      </w:r>
      <w:r w:rsidDel="00000000" w:rsidR="00000000" w:rsidRPr="00000000">
        <w:rPr>
          <w:rFonts w:ascii="Verdana" w:cs="Verdana" w:eastAsia="Verdana" w:hAnsi="Verdana"/>
          <w:b w:val="1"/>
          <w:color w:val="febcff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C7">
      <w:pPr>
        <w:bidi w:val="1"/>
        <w:spacing w:line="312" w:lineRule="auto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האופן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ebcff"/>
          <w:sz w:val="20"/>
          <w:szCs w:val="20"/>
          <w:rtl w:val="1"/>
        </w:rPr>
        <w:t xml:space="preserve">הפיזי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הסימן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קיום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חומרי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C8">
      <w:pPr>
        <w:bidi w:val="1"/>
        <w:spacing w:line="312" w:lineRule="auto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bidi w:val="1"/>
        <w:spacing w:line="312" w:lineRule="auto"/>
        <w:rPr>
          <w:rFonts w:ascii="Verdana" w:cs="Verdana" w:eastAsia="Verdana" w:hAnsi="Verdana"/>
          <w:b w:val="1"/>
          <w:color w:val="febc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ebcff"/>
          <w:sz w:val="24"/>
          <w:szCs w:val="24"/>
          <w:u w:val="single"/>
          <w:rtl w:val="1"/>
        </w:rPr>
        <w:t xml:space="preserve">מסומן</w:t>
      </w:r>
      <w:r w:rsidDel="00000000" w:rsidR="00000000" w:rsidRPr="00000000">
        <w:rPr>
          <w:rFonts w:ascii="Verdana" w:cs="Verdana" w:eastAsia="Verdana" w:hAnsi="Verdana"/>
          <w:b w:val="1"/>
          <w:color w:val="febcff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CA">
      <w:pPr>
        <w:bidi w:val="1"/>
        <w:spacing w:line="312" w:lineRule="auto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הדימוי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ebcff"/>
          <w:sz w:val="20"/>
          <w:szCs w:val="20"/>
          <w:rtl w:val="1"/>
        </w:rPr>
        <w:t xml:space="preserve">המנטלי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דימוי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שלא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נמצא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בעולם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הפיזי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הקונספט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הדבר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CB">
      <w:pPr>
        <w:bidi w:val="1"/>
        <w:spacing w:line="312" w:lineRule="auto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מחולק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לדנוטציה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וקונוטציה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CC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לדוגמא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 </w:t>
      </w:r>
    </w:p>
    <w:p w:rsidR="00000000" w:rsidDel="00000000" w:rsidP="00000000" w:rsidRDefault="00000000" w:rsidRPr="00000000" w14:paraId="000000C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להגיד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C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D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bidi w:val="1"/>
        <w:spacing w:line="312" w:lineRule="auto"/>
        <w:rPr>
          <w:rFonts w:ascii="Verdana" w:cs="Verdana" w:eastAsia="Verdana" w:hAnsi="Verdana"/>
          <w:b w:val="1"/>
          <w:color w:val="febc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ebcff"/>
          <w:sz w:val="24"/>
          <w:szCs w:val="24"/>
          <w:u w:val="single"/>
          <w:rtl w:val="1"/>
        </w:rPr>
        <w:t xml:space="preserve">דנוטציה</w:t>
      </w:r>
      <w:r w:rsidDel="00000000" w:rsidR="00000000" w:rsidRPr="00000000">
        <w:rPr>
          <w:rFonts w:ascii="Verdana" w:cs="Verdana" w:eastAsia="Verdana" w:hAnsi="Verdana"/>
          <w:b w:val="1"/>
          <w:color w:val="febcff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D4">
      <w:pPr>
        <w:bidi w:val="1"/>
        <w:spacing w:line="312" w:lineRule="auto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המשמעות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הישירה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ליטרלית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הדבר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כפי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D5">
      <w:pPr>
        <w:bidi w:val="1"/>
        <w:spacing w:line="312" w:lineRule="auto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bidi w:val="1"/>
        <w:spacing w:line="312" w:lineRule="auto"/>
        <w:rPr>
          <w:rFonts w:ascii="Verdana" w:cs="Verdana" w:eastAsia="Verdana" w:hAnsi="Verdana"/>
          <w:b w:val="1"/>
          <w:color w:val="febc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ebcff"/>
          <w:sz w:val="24"/>
          <w:szCs w:val="24"/>
          <w:u w:val="single"/>
          <w:rtl w:val="1"/>
        </w:rPr>
        <w:t xml:space="preserve">קונוטציה</w:t>
      </w:r>
      <w:r w:rsidDel="00000000" w:rsidR="00000000" w:rsidRPr="00000000">
        <w:rPr>
          <w:rFonts w:ascii="Verdana" w:cs="Verdana" w:eastAsia="Verdana" w:hAnsi="Verdana"/>
          <w:b w:val="1"/>
          <w:color w:val="febcff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D7">
      <w:pPr>
        <w:bidi w:val="1"/>
        <w:spacing w:line="312" w:lineRule="auto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המשמעות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הנלווית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עקיפה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D8">
      <w:pPr>
        <w:bidi w:val="1"/>
        <w:spacing w:line="312" w:lineRule="auto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תלוית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תרבות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מושתת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עולם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התוכן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הצופה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D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לדוגמא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 </w:t>
      </w:r>
    </w:p>
    <w:p w:rsidR="00000000" w:rsidDel="00000000" w:rsidP="00000000" w:rsidRDefault="00000000" w:rsidRPr="00000000" w14:paraId="000000DC">
      <w:pPr>
        <w:numPr>
          <w:ilvl w:val="0"/>
          <w:numId w:val="6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חתול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שחור</w:t>
      </w:r>
    </w:p>
    <w:p w:rsidR="00000000" w:rsidDel="00000000" w:rsidP="00000000" w:rsidRDefault="00000000" w:rsidRPr="00000000" w14:paraId="000000D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דנוטציה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סתם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חתול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שחור</w:t>
      </w:r>
    </w:p>
    <w:p w:rsidR="00000000" w:rsidDel="00000000" w:rsidP="00000000" w:rsidRDefault="00000000" w:rsidRPr="00000000" w14:paraId="000000D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קונוטציה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D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bidi w:val="1"/>
        <w:spacing w:line="312" w:lineRule="auto"/>
        <w:ind w:left="566.9291338582684" w:hanging="135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2. 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שלג</w:t>
      </w:r>
    </w:p>
    <w:p w:rsidR="00000000" w:rsidDel="00000000" w:rsidP="00000000" w:rsidRDefault="00000000" w:rsidRPr="00000000" w14:paraId="000000E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דנוטציה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שקפא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בעננים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ויורד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בצורת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פתיתים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E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קונוטציה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חורף</w:t>
      </w:r>
    </w:p>
    <w:p w:rsidR="00000000" w:rsidDel="00000000" w:rsidP="00000000" w:rsidRDefault="00000000" w:rsidRPr="00000000" w14:paraId="000000E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בארת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משתמש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במושגים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דנוטציה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וקונוטציה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ועושה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הפרדה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המשמעות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הישירה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למשמעות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הנלווית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E6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bidi w:val="1"/>
        <w:spacing w:line="312" w:lineRule="auto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פרסומת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פנזני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0E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פסטה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צרפתית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תוצרת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E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בארת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תמונתי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דנוטטיבי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תמונתי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קונוטטיבי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בנוסף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הלשוני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EB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המסר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הלשוני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בפרסמות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E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המותג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מוכר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+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מוכרת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E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הדנוטציה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מצביעה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מותג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בצרפתית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לקהל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צרפתי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אבל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פנזני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קונוטציה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איטקלית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E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bidi w:val="1"/>
        <w:spacing w:line="312" w:lineRule="auto"/>
        <w:rPr>
          <w:rFonts w:ascii="Verdana" w:cs="Verdana" w:eastAsia="Verdana" w:hAnsi="Verdana"/>
          <w:b w:val="1"/>
          <w:color w:val="febc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ebcff"/>
          <w:sz w:val="24"/>
          <w:szCs w:val="24"/>
          <w:u w:val="single"/>
          <w:rtl w:val="1"/>
        </w:rPr>
        <w:t xml:space="preserve">מסר</w:t>
      </w:r>
      <w:r w:rsidDel="00000000" w:rsidR="00000000" w:rsidRPr="00000000">
        <w:rPr>
          <w:rFonts w:ascii="Verdana" w:cs="Verdana" w:eastAsia="Verdana" w:hAnsi="Verdana"/>
          <w:b w:val="1"/>
          <w:color w:val="febcff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ebcff"/>
          <w:sz w:val="24"/>
          <w:szCs w:val="24"/>
          <w:u w:val="single"/>
          <w:rtl w:val="1"/>
        </w:rPr>
        <w:t xml:space="preserve">לשוני</w:t>
      </w:r>
      <w:r w:rsidDel="00000000" w:rsidR="00000000" w:rsidRPr="00000000">
        <w:rPr>
          <w:rFonts w:ascii="Verdana" w:cs="Verdana" w:eastAsia="Verdana" w:hAnsi="Verdana"/>
          <w:b w:val="1"/>
          <w:color w:val="febcff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F1">
      <w:pPr>
        <w:bidi w:val="1"/>
        <w:spacing w:line="312" w:lineRule="auto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מסר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המועבר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באמצעות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שפה</w:t>
      </w:r>
    </w:p>
    <w:p w:rsidR="00000000" w:rsidDel="00000000" w:rsidP="00000000" w:rsidRDefault="00000000" w:rsidRPr="00000000" w14:paraId="000000F2">
      <w:pPr>
        <w:bidi w:val="1"/>
        <w:spacing w:line="312" w:lineRule="auto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מתפקד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בשתי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דרכים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ביחס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לדימוי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: </w:t>
      </w:r>
    </w:p>
    <w:p w:rsidR="00000000" w:rsidDel="00000000" w:rsidP="00000000" w:rsidRDefault="00000000" w:rsidRPr="00000000" w14:paraId="000000F3">
      <w:pPr>
        <w:numPr>
          <w:ilvl w:val="0"/>
          <w:numId w:val="49"/>
        </w:numPr>
        <w:bidi w:val="1"/>
        <w:spacing w:line="312" w:lineRule="auto"/>
        <w:ind w:left="1417.3228346456694" w:hanging="360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לחזק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ולדייק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הסבר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לתמונה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F4">
      <w:pPr>
        <w:numPr>
          <w:ilvl w:val="0"/>
          <w:numId w:val="49"/>
        </w:numPr>
        <w:bidi w:val="1"/>
        <w:spacing w:line="312" w:lineRule="auto"/>
        <w:ind w:left="1417.3228346456694" w:hanging="360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להוסיף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מידע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שנעדר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מהדימוי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טקסט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בקומיקס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F5">
      <w:pPr>
        <w:bidi w:val="1"/>
        <w:spacing w:line="312" w:lineRule="auto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המסר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התמונתי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בפרסומת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F7">
      <w:pPr>
        <w:numPr>
          <w:ilvl w:val="0"/>
          <w:numId w:val="6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אדום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ירוק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קונוטציה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לאיטליה</w:t>
      </w:r>
    </w:p>
    <w:p w:rsidR="00000000" w:rsidDel="00000000" w:rsidP="00000000" w:rsidRDefault="00000000" w:rsidRPr="00000000" w14:paraId="000000F8">
      <w:pPr>
        <w:numPr>
          <w:ilvl w:val="0"/>
          <w:numId w:val="6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קונוטציה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מהשוק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טריות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טבעיות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למעשה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הפסטה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התעשייתית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הופכת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טבעי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 </w:t>
      </w:r>
    </w:p>
    <w:p w:rsidR="00000000" w:rsidDel="00000000" w:rsidP="00000000" w:rsidRDefault="00000000" w:rsidRPr="00000000" w14:paraId="000000F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שהטכנולוגיה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משתכללת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אפשרות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קונוטציות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F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bidi w:val="1"/>
        <w:spacing w:line="312" w:lineRule="auto"/>
        <w:rPr>
          <w:rFonts w:ascii="Verdana" w:cs="Verdana" w:eastAsia="Verdana" w:hAnsi="Verdana"/>
          <w:b w:val="1"/>
          <w:color w:val="febcff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ebcff"/>
          <w:sz w:val="40"/>
          <w:szCs w:val="40"/>
          <w:rtl w:val="1"/>
        </w:rPr>
        <w:t xml:space="preserve">פאנובסקי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febcff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color w:val="febcff"/>
          <w:sz w:val="28"/>
          <w:szCs w:val="28"/>
          <w:rtl w:val="1"/>
        </w:rPr>
        <w:t xml:space="preserve">איקונוגרפיה</w:t>
      </w:r>
      <w:r w:rsidDel="00000000" w:rsidR="00000000" w:rsidRPr="00000000">
        <w:rPr>
          <w:rFonts w:ascii="Verdana" w:cs="Verdana" w:eastAsia="Verdana" w:hAnsi="Verdana"/>
          <w:b w:val="1"/>
          <w:color w:val="febc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ebcff"/>
          <w:sz w:val="28"/>
          <w:szCs w:val="28"/>
          <w:rtl w:val="1"/>
        </w:rPr>
        <w:t xml:space="preserve">ואיקונולוגיה</w:t>
      </w:r>
    </w:p>
    <w:p w:rsidR="00000000" w:rsidDel="00000000" w:rsidP="00000000" w:rsidRDefault="00000000" w:rsidRPr="00000000" w14:paraId="000000FC">
      <w:pPr>
        <w:numPr>
          <w:ilvl w:val="0"/>
          <w:numId w:val="65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איקונוגרפיה</w:t>
      </w:r>
    </w:p>
    <w:p w:rsidR="00000000" w:rsidDel="00000000" w:rsidP="00000000" w:rsidRDefault="00000000" w:rsidRPr="00000000" w14:paraId="000000FD">
      <w:pPr>
        <w:numPr>
          <w:ilvl w:val="0"/>
          <w:numId w:val="65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איקונולוגיה</w:t>
      </w:r>
    </w:p>
    <w:p w:rsidR="00000000" w:rsidDel="00000000" w:rsidP="00000000" w:rsidRDefault="00000000" w:rsidRPr="00000000" w14:paraId="000000F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כשמביטים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0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bidi w:val="1"/>
        <w:spacing w:line="312" w:lineRule="auto"/>
        <w:ind w:left="425.1968503937013" w:firstLine="0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1"/>
        </w:rPr>
        <w:t xml:space="preserve">0.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קדם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תפיסתי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0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מפגש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חושי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פרשנית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משמעותית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0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תפיסה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אוסף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כתמי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05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numPr>
          <w:ilvl w:val="0"/>
          <w:numId w:val="9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משמעות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ראשונית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טבעית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10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העובדות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שמופיעות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לנגד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עינינו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0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לדוגמא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0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שמסיר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הכובע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מראשו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בפניי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זיהוי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עובדות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הסיטואציה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מהראש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0A">
      <w:pPr>
        <w:bidi w:val="1"/>
        <w:spacing w:line="312" w:lineRule="auto"/>
        <w:ind w:left="720" w:firstLine="0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numPr>
          <w:ilvl w:val="0"/>
          <w:numId w:val="9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משמעות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מוסכמתית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ניתוח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איקונוגרפית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0C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דפוס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וסכם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ביטוי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בסימן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0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סידור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העובדות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והפיכתם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לקונוטציות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למיתוסים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ולסיפורים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מהתרבות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0E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לדוגמא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 </w:t>
      </w:r>
    </w:p>
    <w:p w:rsidR="00000000" w:rsidDel="00000000" w:rsidP="00000000" w:rsidRDefault="00000000" w:rsidRPr="00000000" w14:paraId="0000010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הכובע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משמעותה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מחווה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לברכת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1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bidi w:val="1"/>
        <w:spacing w:line="312" w:lineRule="auto"/>
        <w:rPr>
          <w:rFonts w:ascii="Verdana" w:cs="Verdana" w:eastAsia="Verdana" w:hAnsi="Verdana"/>
          <w:b w:val="1"/>
          <w:color w:val="febc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ebcff"/>
          <w:sz w:val="24"/>
          <w:szCs w:val="24"/>
          <w:u w:val="single"/>
          <w:rtl w:val="1"/>
        </w:rPr>
        <w:t xml:space="preserve">איקונוגרפיה</w:t>
      </w:r>
      <w:r w:rsidDel="00000000" w:rsidR="00000000" w:rsidRPr="00000000">
        <w:rPr>
          <w:rFonts w:ascii="Verdana" w:cs="Verdana" w:eastAsia="Verdana" w:hAnsi="Verdana"/>
          <w:b w:val="1"/>
          <w:color w:val="febcff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12">
      <w:pPr>
        <w:numPr>
          <w:ilvl w:val="0"/>
          <w:numId w:val="11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איקון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תמונה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גרפיה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כתיבה</w:t>
      </w:r>
    </w:p>
    <w:p w:rsidR="00000000" w:rsidDel="00000000" w:rsidP="00000000" w:rsidRDefault="00000000" w:rsidRPr="00000000" w14:paraId="00000113">
      <w:pPr>
        <w:numPr>
          <w:ilvl w:val="0"/>
          <w:numId w:val="11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מחקר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הסמלים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דימויים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ואופי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התיאור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באמנויות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השונות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בתקופה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מסוימת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14">
      <w:pPr>
        <w:numPr>
          <w:ilvl w:val="0"/>
          <w:numId w:val="11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אשר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במקום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אותיות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ומילים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קיימים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בה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סימנים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מוסכמים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15">
      <w:pPr>
        <w:numPr>
          <w:ilvl w:val="0"/>
          <w:numId w:val="11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במובן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הרחב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כתיבה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באמצעות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תמונות</w:t>
      </w:r>
    </w:p>
    <w:p w:rsidR="00000000" w:rsidDel="00000000" w:rsidP="00000000" w:rsidRDefault="00000000" w:rsidRPr="00000000" w14:paraId="00000116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numPr>
          <w:ilvl w:val="0"/>
          <w:numId w:val="9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משמעות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איקונולוגית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1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לצורך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הדוגמא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שמסיר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הכובע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מוחמד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האיקונולוגית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מסגיר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ביטחון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1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bidi w:val="1"/>
        <w:spacing w:line="312" w:lineRule="auto"/>
        <w:rPr>
          <w:rFonts w:ascii="Verdana" w:cs="Verdana" w:eastAsia="Verdana" w:hAnsi="Verdana"/>
          <w:b w:val="1"/>
          <w:color w:val="febc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ebcff"/>
          <w:sz w:val="24"/>
          <w:szCs w:val="24"/>
          <w:u w:val="single"/>
          <w:rtl w:val="1"/>
        </w:rPr>
        <w:t xml:space="preserve">איקונולוגיה</w:t>
      </w:r>
      <w:r w:rsidDel="00000000" w:rsidR="00000000" w:rsidRPr="00000000">
        <w:rPr>
          <w:rFonts w:ascii="Verdana" w:cs="Verdana" w:eastAsia="Verdana" w:hAnsi="Verdana"/>
          <w:b w:val="1"/>
          <w:color w:val="febcff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1C">
      <w:pPr>
        <w:numPr>
          <w:ilvl w:val="0"/>
          <w:numId w:val="22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שיטת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פרשנות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1D">
      <w:pPr>
        <w:numPr>
          <w:ilvl w:val="0"/>
          <w:numId w:val="22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התוכן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הדימוי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יסודות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הסימן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1E">
      <w:pPr>
        <w:numPr>
          <w:ilvl w:val="0"/>
          <w:numId w:val="22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עוסקת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בפרשנות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ובחקר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המשמעות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התמונות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1F">
      <w:pPr>
        <w:numPr>
          <w:ilvl w:val="0"/>
          <w:numId w:val="22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מטרתה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גילויים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ופרשנותם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ערכים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סימבוליים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המופיעים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ביצירה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מ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להבין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שאינם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מופיעים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בה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במפורש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אישיות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היוצא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ערכים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אותה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תקופה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גישה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פילוסופית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׳)</w:t>
      </w:r>
    </w:p>
    <w:p w:rsidR="00000000" w:rsidDel="00000000" w:rsidP="00000000" w:rsidRDefault="00000000" w:rsidRPr="00000000" w14:paraId="00000120">
      <w:pPr>
        <w:numPr>
          <w:ilvl w:val="0"/>
          <w:numId w:val="22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לשיטה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3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רבדים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: </w:t>
      </w:r>
    </w:p>
    <w:p w:rsidR="00000000" w:rsidDel="00000000" w:rsidP="00000000" w:rsidRDefault="00000000" w:rsidRPr="00000000" w14:paraId="00000121">
      <w:pPr>
        <w:numPr>
          <w:ilvl w:val="0"/>
          <w:numId w:val="34"/>
        </w:numPr>
        <w:bidi w:val="1"/>
        <w:spacing w:line="312" w:lineRule="auto"/>
        <w:ind w:left="1440" w:hanging="360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ליטרלי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שרואים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בתמונה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22">
      <w:pPr>
        <w:numPr>
          <w:ilvl w:val="0"/>
          <w:numId w:val="34"/>
        </w:numPr>
        <w:bidi w:val="1"/>
        <w:spacing w:line="312" w:lineRule="auto"/>
        <w:ind w:left="1440" w:hanging="360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איקונוגרפי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הסמלים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בתמונה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23">
      <w:pPr>
        <w:numPr>
          <w:ilvl w:val="0"/>
          <w:numId w:val="34"/>
        </w:numPr>
        <w:bidi w:val="1"/>
        <w:spacing w:line="312" w:lineRule="auto"/>
        <w:ind w:left="1440" w:hanging="360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איקונולוגי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המשמעות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העמוקה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ebcff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color w:val="febcff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24">
      <w:pPr>
        <w:bidi w:val="1"/>
        <w:spacing w:line="312" w:lineRule="auto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bidi w:val="1"/>
        <w:spacing w:line="312" w:lineRule="auto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ניתוח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יצירה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הסעודה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האחרונה</w:t>
      </w:r>
    </w:p>
    <w:p w:rsidR="00000000" w:rsidDel="00000000" w:rsidP="00000000" w:rsidRDefault="00000000" w:rsidRPr="00000000" w14:paraId="00000126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0.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קדם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תפיסתי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27">
      <w:pPr>
        <w:bidi w:val="1"/>
        <w:spacing w:line="312" w:lineRule="auto"/>
        <w:ind w:firstLine="425.1968503937013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מזהים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כתמים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באופן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אוטומטי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2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numPr>
          <w:ilvl w:val="0"/>
          <w:numId w:val="54"/>
        </w:numPr>
        <w:bidi w:val="1"/>
        <w:spacing w:line="312" w:lineRule="auto"/>
        <w:ind w:left="283.4645669291342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משמעות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ראשונית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2A">
      <w:pPr>
        <w:bidi w:val="1"/>
        <w:spacing w:line="312" w:lineRule="auto"/>
        <w:ind w:left="425.1968503937013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מזהים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יושבים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אוכלים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מסביב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לשולחן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ונוף</w:t>
      </w:r>
    </w:p>
    <w:p w:rsidR="00000000" w:rsidDel="00000000" w:rsidP="00000000" w:rsidRDefault="00000000" w:rsidRPr="00000000" w14:paraId="0000012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2.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משמעות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איקונוגרפית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2D">
      <w:pPr>
        <w:bidi w:val="1"/>
        <w:spacing w:line="312" w:lineRule="auto"/>
        <w:ind w:left="425.1968503937013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הסעודה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האחרונה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קונוטציה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לדת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הנצרות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2E">
      <w:pPr>
        <w:bidi w:val="1"/>
        <w:spacing w:line="312" w:lineRule="auto"/>
        <w:ind w:left="425.1968503937013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שקשור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למוסכמה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חברתית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2F">
      <w:pPr>
        <w:bidi w:val="1"/>
        <w:spacing w:line="312" w:lineRule="auto"/>
        <w:ind w:left="425.1968503937013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מכירים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שייכותה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לדת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הנצרות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מכיוון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שמלמדים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היסטורית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המערב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יראו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מההיסטוריה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ההודית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האיקונה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30">
      <w:pPr>
        <w:bidi w:val="1"/>
        <w:spacing w:line="312" w:lineRule="auto"/>
        <w:ind w:left="425.1968503937013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איקונוגרפיה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מקבלת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המשמעות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מתוך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התרבות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סימנים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מוסכמים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שבתוכם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אנו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חיים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31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3.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משמעות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איקונולוגית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33">
      <w:pPr>
        <w:bidi w:val="1"/>
        <w:spacing w:line="312" w:lineRule="auto"/>
        <w:ind w:left="425.1968503937013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פירוש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ערכים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סימבולים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פירוש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הקונוטציות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34">
      <w:pPr>
        <w:bidi w:val="1"/>
        <w:spacing w:line="312" w:lineRule="auto"/>
        <w:ind w:left="425.1968503937013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שאינו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גלוי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משקף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באופן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עמוק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תקופתו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35">
      <w:pPr>
        <w:bidi w:val="1"/>
        <w:spacing w:line="312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bidi w:val="1"/>
        <w:spacing w:line="312" w:lineRule="auto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bidi w:val="1"/>
        <w:spacing w:line="312" w:lineRule="auto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bidi w:val="1"/>
        <w:spacing w:line="312" w:lineRule="auto"/>
        <w:rPr>
          <w:rFonts w:ascii="Verdana" w:cs="Verdana" w:eastAsia="Verdana" w:hAnsi="Verdana"/>
          <w:color w:val="febc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bidi w:val="1"/>
        <w:spacing w:line="312" w:lineRule="auto"/>
        <w:jc w:val="both"/>
        <w:rPr>
          <w:rFonts w:ascii="Verdana" w:cs="Verdana" w:eastAsia="Verdana" w:hAnsi="Verdana"/>
          <w:color w:val="ff0000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bidi w:val="1"/>
        <w:spacing w:line="312" w:lineRule="auto"/>
        <w:rPr>
          <w:rFonts w:ascii="Verdana" w:cs="Verdana" w:eastAsia="Verdana" w:hAnsi="Verdana"/>
          <w:b w:val="1"/>
          <w:color w:val="ff9900"/>
          <w:sz w:val="60"/>
          <w:szCs w:val="6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60"/>
          <w:szCs w:val="60"/>
          <w:u w:val="single"/>
          <w:rtl w:val="1"/>
        </w:rPr>
        <w:t xml:space="preserve">4.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60"/>
          <w:szCs w:val="60"/>
          <w:u w:val="single"/>
          <w:rtl w:val="1"/>
        </w:rPr>
        <w:t xml:space="preserve">פסיכואנליזה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60"/>
          <w:szCs w:val="60"/>
          <w:u w:val="singl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60"/>
          <w:szCs w:val="60"/>
          <w:u w:val="single"/>
          <w:rtl w:val="1"/>
        </w:rPr>
        <w:t xml:space="preserve">דימוי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60"/>
          <w:szCs w:val="60"/>
          <w:u w:val="single"/>
          <w:rtl w:val="1"/>
        </w:rPr>
        <w:t xml:space="preserve">ומיניות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60"/>
          <w:szCs w:val="6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13D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40"/>
          <w:szCs w:val="40"/>
          <w:rtl w:val="1"/>
        </w:rPr>
        <w:t xml:space="preserve">פרויד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13F">
      <w:pPr>
        <w:numPr>
          <w:ilvl w:val="0"/>
          <w:numId w:val="39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אדיפוס</w:t>
      </w:r>
    </w:p>
    <w:p w:rsidR="00000000" w:rsidDel="00000000" w:rsidP="00000000" w:rsidRDefault="00000000" w:rsidRPr="00000000" w14:paraId="00000140">
      <w:pPr>
        <w:numPr>
          <w:ilvl w:val="0"/>
          <w:numId w:val="39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פטריארכיה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41">
      <w:pPr>
        <w:numPr>
          <w:ilvl w:val="0"/>
          <w:numId w:val="39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מודע</w:t>
      </w:r>
    </w:p>
    <w:p w:rsidR="00000000" w:rsidDel="00000000" w:rsidP="00000000" w:rsidRDefault="00000000" w:rsidRPr="00000000" w14:paraId="00000142">
      <w:pPr>
        <w:numPr>
          <w:ilvl w:val="0"/>
          <w:numId w:val="39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מיניות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ילדית</w:t>
      </w:r>
    </w:p>
    <w:p w:rsidR="00000000" w:rsidDel="00000000" w:rsidP="00000000" w:rsidRDefault="00000000" w:rsidRPr="00000000" w14:paraId="00000143">
      <w:pPr>
        <w:numPr>
          <w:ilvl w:val="0"/>
          <w:numId w:val="39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סירוס</w:t>
      </w:r>
    </w:p>
    <w:p w:rsidR="00000000" w:rsidDel="00000000" w:rsidP="00000000" w:rsidRDefault="00000000" w:rsidRPr="00000000" w14:paraId="00000144">
      <w:pPr>
        <w:numPr>
          <w:ilvl w:val="0"/>
          <w:numId w:val="39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הסצנה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הראשונית</w:t>
      </w:r>
    </w:p>
    <w:p w:rsidR="00000000" w:rsidDel="00000000" w:rsidP="00000000" w:rsidRDefault="00000000" w:rsidRPr="00000000" w14:paraId="00000145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טוען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שתקופת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הילדות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וסוערת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שמכתיבה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ונפשו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4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bidi w:val="1"/>
        <w:spacing w:line="312" w:lineRule="auto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תסביך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אדיפוס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14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בגילאים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0-5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בשלבים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לשלוט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עליהם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4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לילד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להדחיק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ולרצות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שבעתיד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גורם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לסערת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רגשות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בחיפוש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 </w:t>
      </w:r>
    </w:p>
    <w:p w:rsidR="00000000" w:rsidDel="00000000" w:rsidP="00000000" w:rsidRDefault="00000000" w:rsidRPr="00000000" w14:paraId="0000014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הילד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דחפים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מיתולוגיים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דחייה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האבא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וכמיהה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אירוטית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4C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bidi w:val="1"/>
        <w:spacing w:line="312" w:lineRule="auto"/>
        <w:rPr>
          <w:rFonts w:ascii="Verdana" w:cs="Verdana" w:eastAsia="Verdana" w:hAnsi="Verdana"/>
          <w:b w:val="1"/>
          <w:color w:val="ff99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u w:val="single"/>
          <w:rtl w:val="1"/>
        </w:rPr>
        <w:t xml:space="preserve">אדיפוס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4"/>
          <w:szCs w:val="24"/>
          <w:u w:val="singl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u w:val="single"/>
          <w:rtl w:val="1"/>
        </w:rPr>
        <w:t xml:space="preserve">תסביך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u w:val="single"/>
          <w:rtl w:val="1"/>
        </w:rPr>
        <w:t xml:space="preserve">אדיפוס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4E">
      <w:pPr>
        <w:numPr>
          <w:ilvl w:val="0"/>
          <w:numId w:val="16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דמות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מיתולוגית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מלך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שהרג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אביו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ונישא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לאישה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אימו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4F">
      <w:pPr>
        <w:numPr>
          <w:ilvl w:val="0"/>
          <w:numId w:val="16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פרויד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בכל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ילד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קיים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תסביך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אדיפאלי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קנאה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באב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ורצון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לתפוס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מקומו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150">
      <w:pPr>
        <w:numPr>
          <w:ilvl w:val="0"/>
          <w:numId w:val="16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הילד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משלים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הסתביך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מתוך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חרדת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סירוס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פחד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שהאב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יסרס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התשוקה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לאימו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כביכול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כמו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סירס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אמו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איבר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המין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ולכן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מניח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לתשוקה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51">
      <w:pPr>
        <w:numPr>
          <w:ilvl w:val="0"/>
          <w:numId w:val="16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התסביך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מתקיים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עד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גיל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5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ולאחר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מכן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מודחק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באופן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מודע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52">
      <w:pPr>
        <w:numPr>
          <w:ilvl w:val="0"/>
          <w:numId w:val="16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התסביך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וגם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הילדות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משפיעים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החיים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הבוגרים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ומתבטאים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באמנות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ובחירת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בן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זוג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53">
      <w:pPr>
        <w:bidi w:val="1"/>
        <w:spacing w:line="312" w:lineRule="auto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bidi w:val="1"/>
        <w:spacing w:line="312" w:lineRule="auto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bidi w:val="1"/>
        <w:spacing w:line="312" w:lineRule="auto"/>
        <w:rPr>
          <w:rFonts w:ascii="Verdana" w:cs="Verdana" w:eastAsia="Verdana" w:hAnsi="Verdana"/>
          <w:b w:val="1"/>
          <w:color w:val="ff99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u w:val="single"/>
          <w:rtl w:val="1"/>
        </w:rPr>
        <w:t xml:space="preserve">פטריארכיה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4"/>
          <w:szCs w:val="24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156">
      <w:pPr>
        <w:numPr>
          <w:ilvl w:val="0"/>
          <w:numId w:val="51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שיטה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לארגון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חברתי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שנשלטת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גברים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ומוכוונת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לספק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צרכיהם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ותשוקותיהם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מתוכה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נגזרת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חברה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פטריארכלית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שליטה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הגברים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במשך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דורות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והכוונה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התרבות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למבט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הגברי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57">
      <w:pPr>
        <w:numPr>
          <w:ilvl w:val="0"/>
          <w:numId w:val="51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המערכת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הפטריארכלית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מסווה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העובדה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כי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קיים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פער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מעמדי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בדומה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לקפיטליזם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ומציירת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נקודת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המבט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הגברית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כנק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׳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המוצא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השווה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58">
      <w:pPr>
        <w:bidi w:val="1"/>
        <w:spacing w:line="312" w:lineRule="auto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bidi w:val="1"/>
        <w:spacing w:line="312" w:lineRule="auto"/>
        <w:rPr>
          <w:rFonts w:ascii="Verdana" w:cs="Verdana" w:eastAsia="Verdana" w:hAnsi="Verdana"/>
          <w:b w:val="1"/>
          <w:color w:val="ff99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u w:val="single"/>
          <w:rtl w:val="1"/>
        </w:rPr>
        <w:t xml:space="preserve">מודע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4"/>
          <w:szCs w:val="24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15A">
      <w:pPr>
        <w:numPr>
          <w:ilvl w:val="0"/>
          <w:numId w:val="35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דרגה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נפשית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מודעת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5B">
      <w:pPr>
        <w:numPr>
          <w:ilvl w:val="0"/>
          <w:numId w:val="35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דברים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שהנפש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מדחיקה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מהתודעה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למשל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המשיכה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האירוטית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לאם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פטישים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חקירה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מינית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5C">
      <w:pPr>
        <w:numPr>
          <w:ilvl w:val="0"/>
          <w:numId w:val="35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ניתן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לדלות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פרטים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מודע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״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דרך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פליטות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פה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חלומות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5D">
      <w:pPr>
        <w:bidi w:val="1"/>
        <w:spacing w:line="312" w:lineRule="auto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bidi w:val="1"/>
        <w:spacing w:line="312" w:lineRule="auto"/>
        <w:rPr>
          <w:rFonts w:ascii="Verdana" w:cs="Verdana" w:eastAsia="Verdana" w:hAnsi="Verdana"/>
          <w:b w:val="1"/>
          <w:color w:val="ff99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u w:val="single"/>
          <w:rtl w:val="1"/>
        </w:rPr>
        <w:t xml:space="preserve">מיניות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u w:val="single"/>
          <w:rtl w:val="1"/>
        </w:rPr>
        <w:t xml:space="preserve">ילדית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5F">
      <w:pPr>
        <w:numPr>
          <w:ilvl w:val="0"/>
          <w:numId w:val="35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גיל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הינקות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רווי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בחקירה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מינית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מבוכה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אי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וודאות</w:t>
      </w:r>
    </w:p>
    <w:p w:rsidR="00000000" w:rsidDel="00000000" w:rsidP="00000000" w:rsidRDefault="00000000" w:rsidRPr="00000000" w14:paraId="00000160">
      <w:pPr>
        <w:numPr>
          <w:ilvl w:val="0"/>
          <w:numId w:val="35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הילד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בעיקר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הילד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עסוק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בשאלות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גופניות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בסיסיות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61">
      <w:pPr>
        <w:bidi w:val="1"/>
        <w:spacing w:line="312" w:lineRule="auto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bidi w:val="1"/>
        <w:spacing w:line="312" w:lineRule="auto"/>
        <w:rPr>
          <w:rFonts w:ascii="Verdana" w:cs="Verdana" w:eastAsia="Verdana" w:hAnsi="Verdana"/>
          <w:b w:val="1"/>
          <w:color w:val="ff99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u w:val="single"/>
          <w:rtl w:val="1"/>
        </w:rPr>
        <w:t xml:space="preserve">סירוס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4"/>
          <w:szCs w:val="24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163">
      <w:pPr>
        <w:bidi w:val="1"/>
        <w:spacing w:line="312" w:lineRule="auto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תסביך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עקרוני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שצריך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לפתור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ואין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מנוס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ממנו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64">
      <w:pPr>
        <w:bidi w:val="1"/>
        <w:spacing w:line="312" w:lineRule="auto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הלא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מודע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הילד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מפחד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מהסירוס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קנאת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הפין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65">
      <w:pPr>
        <w:bidi w:val="1"/>
        <w:spacing w:line="312" w:lineRule="auto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ברגע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שהילד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מזהה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כי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לאמו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איבר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מין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זהה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לשלו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מפחד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יהיה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כמוהה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כלומר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יעבור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סירוס</w:t>
      </w:r>
    </w:p>
    <w:p w:rsidR="00000000" w:rsidDel="00000000" w:rsidP="00000000" w:rsidRDefault="00000000" w:rsidRPr="00000000" w14:paraId="00000166">
      <w:pPr>
        <w:bidi w:val="1"/>
        <w:spacing w:line="312" w:lineRule="auto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תסביך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יכול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להתעורר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בסצנה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הראשונית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67">
      <w:pPr>
        <w:bidi w:val="1"/>
        <w:spacing w:line="312" w:lineRule="auto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bidi w:val="1"/>
        <w:spacing w:line="312" w:lineRule="auto"/>
        <w:rPr>
          <w:rFonts w:ascii="Verdana" w:cs="Verdana" w:eastAsia="Verdana" w:hAnsi="Verdana"/>
          <w:b w:val="1"/>
          <w:color w:val="ff99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u w:val="single"/>
          <w:rtl w:val="1"/>
        </w:rPr>
        <w:t xml:space="preserve">הסצנה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u w:val="single"/>
          <w:rtl w:val="1"/>
        </w:rPr>
        <w:t xml:space="preserve">הראשונית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69">
      <w:pPr>
        <w:bidi w:val="1"/>
        <w:spacing w:line="312" w:lineRule="auto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מונח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שטבע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0"/>
          <w:szCs w:val="20"/>
          <w:rtl w:val="1"/>
        </w:rPr>
        <w:t xml:space="preserve">פרויד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ומתייחס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לפעם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הראשונה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בו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הילד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רואה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הוריו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מקיימים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יחסי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מין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מציאות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פנטזיה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). </w:t>
      </w:r>
    </w:p>
    <w:p w:rsidR="00000000" w:rsidDel="00000000" w:rsidP="00000000" w:rsidRDefault="00000000" w:rsidRPr="00000000" w14:paraId="0000016A">
      <w:pPr>
        <w:bidi w:val="1"/>
        <w:spacing w:line="312" w:lineRule="auto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חוויה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מודחקת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אל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הלא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נודע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ומלווה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בבגרותו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6B">
      <w:pPr>
        <w:bidi w:val="1"/>
        <w:spacing w:line="312" w:lineRule="auto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bidi w:val="1"/>
        <w:spacing w:line="312" w:lineRule="auto"/>
        <w:rPr>
          <w:rFonts w:ascii="Verdana" w:cs="Verdana" w:eastAsia="Verdana" w:hAnsi="Verdana"/>
          <w:color w:val="ff99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פרויד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לאונרדו</w:t>
      </w:r>
      <w:r w:rsidDel="00000000" w:rsidR="00000000" w:rsidRPr="00000000">
        <w:rPr>
          <w:rFonts w:ascii="Verdana" w:cs="Verdana" w:eastAsia="Verdana" w:hAnsi="Verdana"/>
          <w:color w:val="ff99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לאונרדנו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כתב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סיפור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ילדות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</w:p>
    <w:p w:rsidR="00000000" w:rsidDel="00000000" w:rsidP="00000000" w:rsidRDefault="00000000" w:rsidRPr="00000000" w14:paraId="0000016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שירד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פתח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הזנב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ודחף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זנבו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6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פרויד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סיפור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אמיתי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נשמע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בדיוני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וקשה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להאמין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שלאונרדו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יזכור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מוקדמת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לכן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פרויד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הסיק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ילדותו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המוקדמת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7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יניקה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- </w:t>
      </w:r>
    </w:p>
    <w:p w:rsidR="00000000" w:rsidDel="00000000" w:rsidP="00000000" w:rsidRDefault="00000000" w:rsidRPr="00000000" w14:paraId="0000017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יניקה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בשפתיים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נשאב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מיניקה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בילדות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74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עיט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- </w:t>
      </w:r>
    </w:p>
    <w:p w:rsidR="00000000" w:rsidDel="00000000" w:rsidP="00000000" w:rsidRDefault="00000000" w:rsidRPr="00000000" w14:paraId="00000175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בכתב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העיט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לדמות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העיט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בסיפור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סמל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האימהות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76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לאונרדו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הייתה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הזדהות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והיעדרות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ביטוי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7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פרויד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ההומוסקסואליות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נוצרת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בעקבות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היעדרות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לאונרדו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הומוסקסואל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78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שפתיים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-</w:t>
      </w:r>
    </w:p>
    <w:p w:rsidR="00000000" w:rsidDel="00000000" w:rsidP="00000000" w:rsidRDefault="00000000" w:rsidRPr="00000000" w14:paraId="0000017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השפתיים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ייחס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לאונרדו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שהרעיפה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אהבה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ונשיקות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ובהמשך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לשפתי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בציוריו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הלביש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חיוכה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7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חנה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הקדושה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מים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וישו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איקונוגרפיה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פרויד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17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בתחילה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שלב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התיאור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הראשוני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איקונוגרפי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סבתו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7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חריגה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מהאיקונוגרפיה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הסמלים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שבתמונה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ציוריו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7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שלב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איקונולוגי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גילוי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הנסתר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לאונרדו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8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למעשה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לאונרדו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8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סבתו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למעשה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האמהות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ללאונרדו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הביולוגית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והמאמצת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8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האמהות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מטושטשות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כאחד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מוטיב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שמדגיש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לילד</w:t>
      </w:r>
    </w:p>
    <w:p w:rsidR="00000000" w:rsidDel="00000000" w:rsidP="00000000" w:rsidRDefault="00000000" w:rsidRPr="00000000" w14:paraId="00000184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85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bidi w:val="1"/>
        <w:spacing w:line="312" w:lineRule="auto"/>
        <w:rPr>
          <w:rFonts w:ascii="Verdana" w:cs="Verdana" w:eastAsia="Verdana" w:hAnsi="Verdana"/>
          <w:b w:val="1"/>
          <w:color w:val="ff99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40"/>
          <w:szCs w:val="40"/>
          <w:rtl w:val="1"/>
        </w:rPr>
        <w:t xml:space="preserve">לאקאן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89">
      <w:pPr>
        <w:numPr>
          <w:ilvl w:val="0"/>
          <w:numId w:val="46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שלב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המראה</w:t>
      </w:r>
    </w:p>
    <w:p w:rsidR="00000000" w:rsidDel="00000000" w:rsidP="00000000" w:rsidRDefault="00000000" w:rsidRPr="00000000" w14:paraId="0000018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bidi w:val="1"/>
        <w:spacing w:line="312" w:lineRule="auto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שלב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המראה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18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מספר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השלב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התינוק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מזהה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1-1.5)</w:t>
      </w:r>
    </w:p>
    <w:p w:rsidR="00000000" w:rsidDel="00000000" w:rsidP="00000000" w:rsidRDefault="00000000" w:rsidRPr="00000000" w14:paraId="0000018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קריטי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בהתפתחות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״-</w:t>
      </w:r>
    </w:p>
    <w:p w:rsidR="00000000" w:rsidDel="00000000" w:rsidP="00000000" w:rsidRDefault="00000000" w:rsidRPr="00000000" w14:paraId="0000019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הרגע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התינוק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הרגיש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כאוסף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דחפים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נשלטים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רצוניות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חלקי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מקוטעים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תחושה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מפוזרת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9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רגע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מכונן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בגלל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מייצר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רגע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חזותי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שהתינוק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באופן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מזהה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9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גילוי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מנחם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התינוק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ונותן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נקודת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אחיזה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מרגיע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ומלווה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בתחושות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טובות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תחושת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עונג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9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יחד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זאת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זהו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רגע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מבלבל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ומטעה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96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?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מכיוון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שזהו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זיהוי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מדומה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19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התינוק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ושוגה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באבחנה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חיצוני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פנימי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9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מזהים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שטוח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אמיתי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שנמצא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בחוץ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-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בזיהוי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מזהה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שגורם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לניכור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9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אצל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ריחוק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חושב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9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ההזדהות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ההסבר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להזדהות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בקולנוע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</w:p>
    <w:p w:rsidR="00000000" w:rsidDel="00000000" w:rsidP="00000000" w:rsidRDefault="00000000" w:rsidRPr="00000000" w14:paraId="0000019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מזהים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בדמות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קולנועית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שילד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מזהה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לראשונה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 </w:t>
      </w:r>
    </w:p>
    <w:p w:rsidR="00000000" w:rsidDel="00000000" w:rsidP="00000000" w:rsidRDefault="00000000" w:rsidRPr="00000000" w14:paraId="0000019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bidi w:val="1"/>
        <w:spacing w:line="312" w:lineRule="auto"/>
        <w:rPr>
          <w:rFonts w:ascii="Verdana" w:cs="Verdana" w:eastAsia="Verdana" w:hAnsi="Verdana"/>
          <w:b w:val="1"/>
          <w:color w:val="ff99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u w:val="single"/>
          <w:rtl w:val="1"/>
        </w:rPr>
        <w:t xml:space="preserve">שלב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u w:val="single"/>
          <w:rtl w:val="1"/>
        </w:rPr>
        <w:t xml:space="preserve">המראה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A0">
      <w:pPr>
        <w:bidi w:val="1"/>
        <w:spacing w:line="312" w:lineRule="auto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השלב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בו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התינוק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מזהה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במראה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גיל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1-1.5).</w:t>
      </w:r>
    </w:p>
    <w:p w:rsidR="00000000" w:rsidDel="00000000" w:rsidP="00000000" w:rsidRDefault="00000000" w:rsidRPr="00000000" w14:paraId="000001A1">
      <w:pPr>
        <w:bidi w:val="1"/>
        <w:spacing w:line="312" w:lineRule="auto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שלב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קריטי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בהתפתחות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אני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״.</w:t>
      </w:r>
    </w:p>
    <w:p w:rsidR="00000000" w:rsidDel="00000000" w:rsidP="00000000" w:rsidRDefault="00000000" w:rsidRPr="00000000" w14:paraId="000001A2">
      <w:pPr>
        <w:bidi w:val="1"/>
        <w:spacing w:line="312" w:lineRule="auto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עד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שלב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מרגיש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מבולבל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מפוזר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הגילוי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מנחם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ונותן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נק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׳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אחיזה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A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bidi w:val="1"/>
        <w:spacing w:line="312" w:lineRule="auto"/>
        <w:jc w:val="both"/>
        <w:rPr>
          <w:rFonts w:ascii="Verdana" w:cs="Verdana" w:eastAsia="Verdana" w:hAnsi="Verdana"/>
          <w:color w:val="ff0000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bidi w:val="1"/>
        <w:spacing w:line="312" w:lineRule="auto"/>
        <w:jc w:val="center"/>
        <w:rPr>
          <w:rFonts w:ascii="Verdana" w:cs="Verdana" w:eastAsia="Verdana" w:hAnsi="Verdana"/>
          <w:b w:val="1"/>
          <w:color w:val="ffd966"/>
          <w:sz w:val="60"/>
          <w:szCs w:val="6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ffd966"/>
          <w:sz w:val="60"/>
          <w:szCs w:val="60"/>
          <w:u w:val="single"/>
          <w:rtl w:val="1"/>
        </w:rPr>
        <w:t xml:space="preserve">5. </w:t>
      </w:r>
      <w:r w:rsidDel="00000000" w:rsidR="00000000" w:rsidRPr="00000000">
        <w:rPr>
          <w:rFonts w:ascii="Arial" w:cs="Arial" w:eastAsia="Arial" w:hAnsi="Arial"/>
          <w:b w:val="1"/>
          <w:color w:val="ffd966"/>
          <w:sz w:val="60"/>
          <w:szCs w:val="60"/>
          <w:u w:val="single"/>
          <w:rtl w:val="1"/>
        </w:rPr>
        <w:t xml:space="preserve">פוקו</w:t>
      </w:r>
      <w:r w:rsidDel="00000000" w:rsidR="00000000" w:rsidRPr="00000000">
        <w:rPr>
          <w:rFonts w:ascii="Verdana" w:cs="Verdana" w:eastAsia="Verdana" w:hAnsi="Verdana"/>
          <w:b w:val="1"/>
          <w:color w:val="ffd966"/>
          <w:sz w:val="60"/>
          <w:szCs w:val="60"/>
          <w:u w:val="single"/>
          <w:rtl w:val="1"/>
        </w:rPr>
        <w:t xml:space="preserve">- </w:t>
      </w:r>
    </w:p>
    <w:p w:rsidR="00000000" w:rsidDel="00000000" w:rsidP="00000000" w:rsidRDefault="00000000" w:rsidRPr="00000000" w14:paraId="000001A6">
      <w:pPr>
        <w:bidi w:val="1"/>
        <w:spacing w:line="312" w:lineRule="auto"/>
        <w:jc w:val="center"/>
        <w:rPr>
          <w:rFonts w:ascii="Verdana" w:cs="Verdana" w:eastAsia="Verdana" w:hAnsi="Verdana"/>
          <w:b w:val="1"/>
          <w:sz w:val="60"/>
          <w:szCs w:val="6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d966"/>
          <w:sz w:val="60"/>
          <w:szCs w:val="60"/>
          <w:u w:val="single"/>
          <w:rtl w:val="1"/>
        </w:rPr>
        <w:t xml:space="preserve">מרחבים</w:t>
      </w:r>
      <w:r w:rsidDel="00000000" w:rsidR="00000000" w:rsidRPr="00000000">
        <w:rPr>
          <w:rFonts w:ascii="Verdana" w:cs="Verdana" w:eastAsia="Verdana" w:hAnsi="Verdana"/>
          <w:b w:val="1"/>
          <w:color w:val="ffd966"/>
          <w:sz w:val="60"/>
          <w:szCs w:val="60"/>
          <w:u w:val="singl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color w:val="ffd966"/>
          <w:sz w:val="60"/>
          <w:szCs w:val="60"/>
          <w:u w:val="single"/>
          <w:rtl w:val="1"/>
        </w:rPr>
        <w:t xml:space="preserve">מבטים</w:t>
      </w:r>
      <w:r w:rsidDel="00000000" w:rsidR="00000000" w:rsidRPr="00000000">
        <w:rPr>
          <w:rFonts w:ascii="Verdana" w:cs="Verdana" w:eastAsia="Verdana" w:hAnsi="Verdana"/>
          <w:b w:val="1"/>
          <w:color w:val="ffd966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d966"/>
          <w:sz w:val="60"/>
          <w:szCs w:val="60"/>
          <w:u w:val="single"/>
          <w:rtl w:val="1"/>
        </w:rPr>
        <w:t xml:space="preserve">ויחסי</w:t>
      </w:r>
      <w:r w:rsidDel="00000000" w:rsidR="00000000" w:rsidRPr="00000000">
        <w:rPr>
          <w:rFonts w:ascii="Verdana" w:cs="Verdana" w:eastAsia="Verdana" w:hAnsi="Verdana"/>
          <w:b w:val="1"/>
          <w:color w:val="ffd966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d966"/>
          <w:sz w:val="60"/>
          <w:szCs w:val="60"/>
          <w:u w:val="single"/>
          <w:rtl w:val="1"/>
        </w:rPr>
        <w:t xml:space="preserve">כוח</w:t>
      </w:r>
      <w:r w:rsidDel="00000000" w:rsidR="00000000" w:rsidRPr="00000000">
        <w:rPr>
          <w:rFonts w:ascii="Verdana" w:cs="Verdana" w:eastAsia="Verdana" w:hAnsi="Verdana"/>
          <w:b w:val="1"/>
          <w:sz w:val="60"/>
          <w:szCs w:val="60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1A7">
      <w:pPr>
        <w:bidi w:val="1"/>
        <w:spacing w:line="312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bidi w:val="1"/>
        <w:spacing w:line="312" w:lineRule="auto"/>
        <w:rPr>
          <w:rFonts w:ascii="Verdana" w:cs="Verdana" w:eastAsia="Verdana" w:hAnsi="Verdana"/>
          <w:b w:val="1"/>
          <w:color w:val="ffd966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color w:val="ffd966"/>
          <w:sz w:val="40"/>
          <w:szCs w:val="40"/>
          <w:rtl w:val="1"/>
        </w:rPr>
        <w:t xml:space="preserve">מישל</w:t>
      </w:r>
      <w:r w:rsidDel="00000000" w:rsidR="00000000" w:rsidRPr="00000000">
        <w:rPr>
          <w:rFonts w:ascii="Verdana" w:cs="Verdana" w:eastAsia="Verdana" w:hAnsi="Verdana"/>
          <w:b w:val="1"/>
          <w:color w:val="ffd966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d966"/>
          <w:sz w:val="40"/>
          <w:szCs w:val="40"/>
          <w:rtl w:val="1"/>
        </w:rPr>
        <w:t xml:space="preserve">פוקו</w:t>
      </w:r>
      <w:r w:rsidDel="00000000" w:rsidR="00000000" w:rsidRPr="00000000">
        <w:rPr>
          <w:rFonts w:ascii="Verdana" w:cs="Verdana" w:eastAsia="Verdana" w:hAnsi="Verdana"/>
          <w:b w:val="1"/>
          <w:color w:val="ffd966"/>
          <w:sz w:val="40"/>
          <w:szCs w:val="40"/>
          <w:rtl w:val="1"/>
        </w:rPr>
        <w:t xml:space="preserve"> </w:t>
      </w:r>
    </w:p>
    <w:p w:rsidR="00000000" w:rsidDel="00000000" w:rsidP="00000000" w:rsidRDefault="00000000" w:rsidRPr="00000000" w14:paraId="000001A9">
      <w:pPr>
        <w:numPr>
          <w:ilvl w:val="0"/>
          <w:numId w:val="20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שלב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המראה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הסבר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האוטופיה</w:t>
      </w:r>
    </w:p>
    <w:p w:rsidR="00000000" w:rsidDel="00000000" w:rsidP="00000000" w:rsidRDefault="00000000" w:rsidRPr="00000000" w14:paraId="000001AA">
      <w:pPr>
        <w:numPr>
          <w:ilvl w:val="0"/>
          <w:numId w:val="20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הטרוטופיה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AB">
      <w:pPr>
        <w:numPr>
          <w:ilvl w:val="0"/>
          <w:numId w:val="20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פנאופטיקון</w:t>
      </w:r>
    </w:p>
    <w:p w:rsidR="00000000" w:rsidDel="00000000" w:rsidP="00000000" w:rsidRDefault="00000000" w:rsidRPr="00000000" w14:paraId="000001AC">
      <w:pPr>
        <w:numPr>
          <w:ilvl w:val="0"/>
          <w:numId w:val="20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משמעת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A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תיאוריה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ביקורתית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האופן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חושבים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המרחב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A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טוען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אנחנו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צריכים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לחשוב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המרחב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B0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מגוון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מרחבים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ראויים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לניתוח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והשוואה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בניהם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משפיעים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עלינו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u w:val="single"/>
          <w:shd w:fill="ffe599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fe599" w:val="clear"/>
          <w:rtl w:val="1"/>
        </w:rPr>
        <w:t xml:space="preserve">מחלק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fe599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fe599" w:val="clear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fe599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fe599" w:val="clear"/>
          <w:rtl w:val="1"/>
        </w:rPr>
        <w:t xml:space="preserve">המרחב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fe599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fe599" w:val="clear"/>
          <w:rtl w:val="1"/>
        </w:rPr>
        <w:t xml:space="preserve">ל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fe599" w:val="clear"/>
          <w:rtl w:val="1"/>
        </w:rPr>
        <w:t xml:space="preserve">-2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fe599" w:val="clear"/>
          <w:rtl w:val="1"/>
        </w:rPr>
        <w:t xml:space="preserve">סוגים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fe599" w:val="clear"/>
          <w:rtl w:val="1"/>
        </w:rPr>
        <w:t xml:space="preserve">:</w:t>
      </w:r>
    </w:p>
    <w:p w:rsidR="00000000" w:rsidDel="00000000" w:rsidP="00000000" w:rsidRDefault="00000000" w:rsidRPr="00000000" w14:paraId="000001B2">
      <w:pPr>
        <w:numPr>
          <w:ilvl w:val="0"/>
          <w:numId w:val="26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מרחב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אוטופי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1B3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אידאי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B4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פיזי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אמיתי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אידיאל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החברה</w:t>
      </w:r>
    </w:p>
    <w:p w:rsidR="00000000" w:rsidDel="00000000" w:rsidP="00000000" w:rsidRDefault="00000000" w:rsidRPr="00000000" w14:paraId="000001B5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numPr>
          <w:ilvl w:val="0"/>
          <w:numId w:val="26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הטרוטופיה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1B7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ממשי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B8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מרחב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ממשי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שנגזר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ומושפע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מהאוטופיה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שואף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B9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להסביר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האוטופיה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משתמש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שלב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1BC">
      <w:pPr>
        <w:numPr>
          <w:ilvl w:val="0"/>
          <w:numId w:val="3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אוטופיה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</w:p>
    <w:p w:rsidR="00000000" w:rsidDel="00000000" w:rsidP="00000000" w:rsidRDefault="00000000" w:rsidRPr="00000000" w14:paraId="000001BD">
      <w:pPr>
        <w:numPr>
          <w:ilvl w:val="0"/>
          <w:numId w:val="3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הטרוטופיה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פיזי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ההשתקפות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אמיתית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B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מסביר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נושא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הסובייקט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שלב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המראה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1C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ממשי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הטרוטופי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הנשען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שאינו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אוטופיה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)- </w:t>
      </w:r>
    </w:p>
    <w:p w:rsidR="00000000" w:rsidDel="00000000" w:rsidP="00000000" w:rsidRDefault="00000000" w:rsidRPr="00000000" w14:paraId="000001C1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הסובייקט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רואה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כנתין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האידיאולוגיה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ששולטת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כסובייקט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משתנה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בהתאם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למרחב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נמצא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C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כלומר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אנחנו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כאשר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בחדר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הרופא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נמצאים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בכיתת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לימוד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C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bidi w:val="1"/>
        <w:spacing w:line="312" w:lineRule="auto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bidi w:val="1"/>
        <w:spacing w:line="312" w:lineRule="auto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bidi w:val="1"/>
        <w:spacing w:line="312" w:lineRule="auto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bidi w:val="1"/>
        <w:spacing w:line="312" w:lineRule="auto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bidi w:val="1"/>
        <w:spacing w:line="312" w:lineRule="auto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bidi w:val="1"/>
        <w:spacing w:line="312" w:lineRule="auto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bidi w:val="1"/>
        <w:spacing w:line="312" w:lineRule="auto"/>
        <w:rPr>
          <w:rFonts w:ascii="Verdana" w:cs="Verdana" w:eastAsia="Verdana" w:hAnsi="Verdana"/>
          <w:b w:val="1"/>
          <w:sz w:val="28"/>
          <w:szCs w:val="28"/>
          <w:u w:val="single"/>
          <w:shd w:fill="ffd966" w:val="clear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shd w:fill="ffd966" w:val="clear"/>
          <w:rtl w:val="1"/>
        </w:rPr>
        <w:t xml:space="preserve">תכונות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u w:val="single"/>
          <w:shd w:fill="ffd966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shd w:fill="ffd966" w:val="clear"/>
          <w:rtl w:val="1"/>
        </w:rPr>
        <w:t xml:space="preserve">ההטרוטופיה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u w:val="single"/>
          <w:shd w:fill="ffd966" w:val="clear"/>
          <w:rtl w:val="1"/>
        </w:rPr>
        <w:t xml:space="preserve">:</w:t>
      </w:r>
    </w:p>
    <w:p w:rsidR="00000000" w:rsidDel="00000000" w:rsidP="00000000" w:rsidRDefault="00000000" w:rsidRPr="00000000" w14:paraId="000001CB">
      <w:pPr>
        <w:numPr>
          <w:ilvl w:val="0"/>
          <w:numId w:val="31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color w:val="f1c23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סוגי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הטרוטופיה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CC">
      <w:pPr>
        <w:numPr>
          <w:ilvl w:val="0"/>
          <w:numId w:val="8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משבר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השמורים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ליחידים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במצב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בזמן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מחזור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זקנים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טקסי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שכיח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בתרבויות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פרימיטיביות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CD">
      <w:pPr>
        <w:numPr>
          <w:ilvl w:val="0"/>
          <w:numId w:val="8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סטייה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ליחידים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שסוטים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מהנורמה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סוהר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מגדירים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הנורמה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השלילה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CE">
      <w:pPr>
        <w:bidi w:val="1"/>
        <w:spacing w:line="312" w:lineRule="auto"/>
        <w:ind w:left="144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numPr>
          <w:ilvl w:val="0"/>
          <w:numId w:val="31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color w:val="f1c23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הטרוטופיות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עוברות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שינויים</w:t>
      </w:r>
    </w:p>
    <w:p w:rsidR="00000000" w:rsidDel="00000000" w:rsidP="00000000" w:rsidRDefault="00000000" w:rsidRPr="00000000" w14:paraId="000001D0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שינויים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באידיאות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חברה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D1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לדוגמא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קברות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מהנוף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העירוני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נדחקים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מחוץ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למעשה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מודחקים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מחיי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היומיום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והופכים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לסוג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מדחיקים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העובדה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שאנחנו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אלמותיים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D2">
      <w:pPr>
        <w:bidi w:val="1"/>
        <w:spacing w:line="312" w:lineRule="auto"/>
        <w:ind w:left="720" w:firstLine="0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numPr>
          <w:ilvl w:val="0"/>
          <w:numId w:val="31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color w:val="f1c23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בהטרוטופיה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יכולים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להתלכד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מרחבים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בתכלית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D4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לדוגמא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בקולנוע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מרחב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פיזי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שמחולק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-2</w:t>
      </w:r>
    </w:p>
    <w:p w:rsidR="00000000" w:rsidDel="00000000" w:rsidP="00000000" w:rsidRDefault="00000000" w:rsidRPr="00000000" w14:paraId="000001D5">
      <w:pPr>
        <w:numPr>
          <w:ilvl w:val="0"/>
          <w:numId w:val="15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שקורה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הבמה</w:t>
      </w:r>
    </w:p>
    <w:p w:rsidR="00000000" w:rsidDel="00000000" w:rsidP="00000000" w:rsidRDefault="00000000" w:rsidRPr="00000000" w14:paraId="000001D6">
      <w:pPr>
        <w:numPr>
          <w:ilvl w:val="0"/>
          <w:numId w:val="15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שקורה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בקהל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D7">
      <w:pPr>
        <w:bidi w:val="1"/>
        <w:spacing w:line="312" w:lineRule="auto"/>
        <w:ind w:left="144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bidi w:val="1"/>
        <w:spacing w:line="312" w:lineRule="auto"/>
        <w:ind w:left="708.6614173228338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לדוגמא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גן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D9">
      <w:pPr>
        <w:bidi w:val="1"/>
        <w:spacing w:line="312" w:lineRule="auto"/>
        <w:ind w:left="708.6614173228338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מרחב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גיאוגרפי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מטיילים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מרחבים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שמייצגים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מרחבים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מאפריקה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אמריקה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מזרח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׳)</w:t>
      </w:r>
    </w:p>
    <w:p w:rsidR="00000000" w:rsidDel="00000000" w:rsidP="00000000" w:rsidRDefault="00000000" w:rsidRPr="00000000" w14:paraId="000001DA">
      <w:pPr>
        <w:bidi w:val="1"/>
        <w:spacing w:line="312" w:lineRule="auto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numPr>
          <w:ilvl w:val="0"/>
          <w:numId w:val="31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color w:val="f1c23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הטרוטופיות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קשורות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לפלח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הטרוכרוניות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DC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הטרוכרוניה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מרחבים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שהזמן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מוחשי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DD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מרחבים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זמניים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יריד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קרקס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DE">
      <w:pPr>
        <w:bidi w:val="1"/>
        <w:spacing w:line="312" w:lineRule="auto"/>
        <w:ind w:left="720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לדוגמא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מוזיאון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DF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הצטברות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הופכים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לסובייקטים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שמתייחסים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שמוצג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מהעבר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הופך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לסובייקט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ההיסטוריה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E0">
      <w:pPr>
        <w:bidi w:val="1"/>
        <w:spacing w:line="312" w:lineRule="auto"/>
        <w:ind w:left="720" w:firstLine="0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numPr>
          <w:ilvl w:val="0"/>
          <w:numId w:val="31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color w:val="f1c23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להטרוטופיות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מערכת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כניסות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ויציאות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E2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מרחב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איסור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אישור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ואסור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להיכנס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E3">
      <w:pPr>
        <w:bidi w:val="1"/>
        <w:spacing w:line="312" w:lineRule="auto"/>
        <w:ind w:left="720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לדוגמא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כנסת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E4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מחוץ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למרחב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עיסוק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מדובר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במעמד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הכניסה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הסובייקט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להגדיר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כגבר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E5">
      <w:pPr>
        <w:bidi w:val="1"/>
        <w:spacing w:line="312" w:lineRule="auto"/>
        <w:ind w:left="720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לדוגמא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בידוק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בשדה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תעופה</w:t>
      </w:r>
    </w:p>
    <w:p w:rsidR="00000000" w:rsidDel="00000000" w:rsidP="00000000" w:rsidRDefault="00000000" w:rsidRPr="00000000" w14:paraId="000001E6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חשוד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להיכנס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להטרוטופיה</w:t>
      </w:r>
    </w:p>
    <w:p w:rsidR="00000000" w:rsidDel="00000000" w:rsidP="00000000" w:rsidRDefault="00000000" w:rsidRPr="00000000" w14:paraId="000001E7">
      <w:pPr>
        <w:bidi w:val="1"/>
        <w:spacing w:line="312" w:lineRule="auto"/>
        <w:ind w:left="720" w:firstLine="0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numPr>
          <w:ilvl w:val="0"/>
          <w:numId w:val="31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color w:val="f1c23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להטרוטופיות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זיקה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למרחב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שנותר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מחוץ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להן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E9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החוויה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ההטרוטופיה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משפיעה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החוויה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מחוץ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EA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מהאפקט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שחווים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שקורה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EB">
      <w:pPr>
        <w:bidi w:val="1"/>
        <w:spacing w:line="312" w:lineRule="auto"/>
        <w:ind w:left="720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לדוגמא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דיסנילנד</w:t>
      </w:r>
    </w:p>
    <w:p w:rsidR="00000000" w:rsidDel="00000000" w:rsidP="00000000" w:rsidRDefault="00000000" w:rsidRPr="00000000" w14:paraId="000001EC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זוהי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הטרוטופיה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כשיוצאים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הבחוץ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בדמויות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ED">
      <w:pPr>
        <w:bidi w:val="1"/>
        <w:spacing w:line="312" w:lineRule="auto"/>
        <w:ind w:left="720" w:firstLine="0"/>
        <w:rPr>
          <w:rFonts w:ascii="Verdana" w:cs="Verdana" w:eastAsia="Verdana" w:hAnsi="Verdana"/>
          <w:b w:val="1"/>
          <w:sz w:val="28"/>
          <w:szCs w:val="28"/>
          <w:u w:val="single"/>
          <w:shd w:fill="ffd966" w:val="clear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shd w:fill="ffd966" w:val="clear"/>
          <w:rtl w:val="1"/>
        </w:rPr>
        <w:t xml:space="preserve">שאלות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u w:val="single"/>
          <w:shd w:fill="ffd966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shd w:fill="ffd966" w:val="clear"/>
          <w:rtl w:val="1"/>
        </w:rPr>
        <w:t xml:space="preserve">שיש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u w:val="single"/>
          <w:shd w:fill="ffd966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shd w:fill="ffd966" w:val="clear"/>
          <w:rtl w:val="1"/>
        </w:rPr>
        <w:t xml:space="preserve">לשאול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u w:val="single"/>
          <w:shd w:fill="ffd966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shd w:fill="ffd966" w:val="clear"/>
          <w:rtl w:val="1"/>
        </w:rPr>
        <w:t xml:space="preserve">ביחס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u w:val="single"/>
          <w:shd w:fill="ffd966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shd w:fill="ffd966" w:val="clear"/>
          <w:rtl w:val="1"/>
        </w:rPr>
        <w:t xml:space="preserve">להטרוטופיה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u w:val="single"/>
          <w:shd w:fill="ffd966" w:val="clear"/>
          <w:rtl w:val="1"/>
        </w:rPr>
        <w:t xml:space="preserve">:</w:t>
      </w:r>
    </w:p>
    <w:p w:rsidR="00000000" w:rsidDel="00000000" w:rsidP="00000000" w:rsidRDefault="00000000" w:rsidRPr="00000000" w14:paraId="000001EE">
      <w:pPr>
        <w:numPr>
          <w:ilvl w:val="0"/>
          <w:numId w:val="10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color w:val="f1c23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מאיזו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אוטופיה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נגזרת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ההטרוטופיה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? (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איזו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אידיאה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הולידה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אותה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1EF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לדוגמא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להשיג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במבנה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כיסאות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? </w:t>
      </w:r>
    </w:p>
    <w:p w:rsidR="00000000" w:rsidDel="00000000" w:rsidP="00000000" w:rsidRDefault="00000000" w:rsidRPr="00000000" w14:paraId="000001F0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התשובה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ילמדו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חשבו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המסגרת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האידיאלית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ללמידה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F1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משחקים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נגזר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מאידיאת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המשחק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F2">
      <w:pPr>
        <w:bidi w:val="1"/>
        <w:spacing w:line="312" w:lineRule="auto"/>
        <w:ind w:left="720" w:firstLine="0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numPr>
          <w:ilvl w:val="0"/>
          <w:numId w:val="10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color w:val="f1c23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אילו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סובייקטים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מתקיימים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בהטרוטופיה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1F4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ותלמידים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הסובייקטים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 </w:t>
      </w:r>
    </w:p>
    <w:p w:rsidR="00000000" w:rsidDel="00000000" w:rsidP="00000000" w:rsidRDefault="00000000" w:rsidRPr="00000000" w14:paraId="000001F5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מופעלת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הסובייקט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לשבת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להקשיב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תלמידים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F6">
      <w:pPr>
        <w:bidi w:val="1"/>
        <w:spacing w:line="312" w:lineRule="auto"/>
        <w:ind w:left="720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הסובייקטים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ממשים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האידיאה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F7">
      <w:pPr>
        <w:bidi w:val="1"/>
        <w:spacing w:line="312" w:lineRule="auto"/>
        <w:ind w:left="720" w:firstLine="0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numPr>
          <w:ilvl w:val="0"/>
          <w:numId w:val="10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color w:val="f1c23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אילו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יחסי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כוחות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הסובייקטים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נוצרים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rtl w:val="1"/>
        </w:rPr>
        <w:t xml:space="preserve">בהטרוטופיה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1F9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להתוודע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ליחסי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הכוחות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מגדיר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? </w:t>
      </w:r>
    </w:p>
    <w:p w:rsidR="00000000" w:rsidDel="00000000" w:rsidP="00000000" w:rsidRDefault="00000000" w:rsidRPr="00000000" w14:paraId="000001FA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ההטרוטופיה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מייצרת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היחסים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F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bidi w:val="1"/>
        <w:spacing w:line="312" w:lineRule="auto"/>
        <w:rPr>
          <w:rFonts w:ascii="Verdana" w:cs="Verdana" w:eastAsia="Verdana" w:hAnsi="Verdana"/>
          <w:b w:val="1"/>
          <w:color w:val="f1c232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u w:val="single"/>
          <w:rtl w:val="1"/>
        </w:rPr>
        <w:t xml:space="preserve">הטרוטופיה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FF">
      <w:pPr>
        <w:bidi w:val="1"/>
        <w:spacing w:line="312" w:lineRule="auto"/>
        <w:rPr>
          <w:rFonts w:ascii="Verdana" w:cs="Verdana" w:eastAsia="Verdana" w:hAnsi="Verdana"/>
          <w:color w:val="f1c23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שם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המתאר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מקום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ממשי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פיזי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שנגזר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מהאוטופיה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00">
      <w:pPr>
        <w:bidi w:val="1"/>
        <w:spacing w:line="312" w:lineRule="auto"/>
        <w:rPr>
          <w:rFonts w:ascii="Verdana" w:cs="Verdana" w:eastAsia="Verdana" w:hAnsi="Verdana"/>
          <w:color w:val="f1c23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מרחב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הטרוטופי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מייצר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יחסי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כוחות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בחברה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הסובייקט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מתעצב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לפי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ההטרוטופיה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01">
      <w:pPr>
        <w:bidi w:val="1"/>
        <w:spacing w:line="312" w:lineRule="auto"/>
        <w:rPr>
          <w:rFonts w:ascii="Verdana" w:cs="Verdana" w:eastAsia="Verdana" w:hAnsi="Verdana"/>
          <w:b w:val="1"/>
          <w:color w:val="f1c23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1c232"/>
          <w:sz w:val="20"/>
          <w:szCs w:val="20"/>
          <w:rtl w:val="1"/>
        </w:rPr>
        <w:t xml:space="preserve">תכונותיה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0"/>
          <w:szCs w:val="20"/>
          <w:rtl w:val="1"/>
        </w:rPr>
        <w:t xml:space="preserve">: </w:t>
      </w:r>
    </w:p>
    <w:p w:rsidR="00000000" w:rsidDel="00000000" w:rsidP="00000000" w:rsidRDefault="00000000" w:rsidRPr="00000000" w14:paraId="00000202">
      <w:pPr>
        <w:numPr>
          <w:ilvl w:val="0"/>
          <w:numId w:val="41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1c23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סוגי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הטרוטופיה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משבר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סטייה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203">
      <w:pPr>
        <w:numPr>
          <w:ilvl w:val="0"/>
          <w:numId w:val="41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1c23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עברות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שינויים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שינויים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באידיאה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החברה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204">
      <w:pPr>
        <w:numPr>
          <w:ilvl w:val="0"/>
          <w:numId w:val="41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1c23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התלכדות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כמה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מרחבים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שונים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קולנוע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מסך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קהל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205">
      <w:pPr>
        <w:numPr>
          <w:ilvl w:val="0"/>
          <w:numId w:val="41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1c23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הטרוכרוניות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אתרים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ברי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חלוף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מוזיאונים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קיימת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הצטברות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זמן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206">
      <w:pPr>
        <w:numPr>
          <w:ilvl w:val="0"/>
          <w:numId w:val="41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1c23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כניסות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ויציאות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לכל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מרחב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איסור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אישור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כניסה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207">
      <w:pPr>
        <w:numPr>
          <w:ilvl w:val="0"/>
          <w:numId w:val="41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1c23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זיקה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למרחב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שנותר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מחוץ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לה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איך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החוויה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בתוך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משפיעה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החוויה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מחוץ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לה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20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bidi w:val="1"/>
        <w:spacing w:line="312" w:lineRule="auto"/>
        <w:rPr>
          <w:rFonts w:ascii="Verdana" w:cs="Verdana" w:eastAsia="Verdana" w:hAnsi="Verdana"/>
          <w:b w:val="1"/>
          <w:sz w:val="28"/>
          <w:szCs w:val="28"/>
          <w:u w:val="single"/>
          <w:shd w:fill="ffd966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bidi w:val="1"/>
        <w:spacing w:line="312" w:lineRule="auto"/>
        <w:rPr>
          <w:rFonts w:ascii="Verdana" w:cs="Verdana" w:eastAsia="Verdana" w:hAnsi="Verdana"/>
          <w:b w:val="1"/>
          <w:sz w:val="28"/>
          <w:szCs w:val="28"/>
          <w:u w:val="single"/>
          <w:shd w:fill="ffd966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bidi w:val="1"/>
        <w:spacing w:line="312" w:lineRule="auto"/>
        <w:rPr>
          <w:rFonts w:ascii="Verdana" w:cs="Verdana" w:eastAsia="Verdana" w:hAnsi="Verdana"/>
          <w:b w:val="1"/>
          <w:sz w:val="28"/>
          <w:szCs w:val="28"/>
          <w:u w:val="single"/>
          <w:shd w:fill="ffd966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bidi w:val="1"/>
        <w:spacing w:line="312" w:lineRule="auto"/>
        <w:rPr>
          <w:rFonts w:ascii="Verdana" w:cs="Verdana" w:eastAsia="Verdana" w:hAnsi="Verdana"/>
          <w:b w:val="1"/>
          <w:sz w:val="28"/>
          <w:szCs w:val="28"/>
          <w:u w:val="single"/>
          <w:shd w:fill="ffd966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bidi w:val="1"/>
        <w:spacing w:line="312" w:lineRule="auto"/>
        <w:rPr>
          <w:rFonts w:ascii="Verdana" w:cs="Verdana" w:eastAsia="Verdana" w:hAnsi="Verdana"/>
          <w:b w:val="1"/>
          <w:sz w:val="28"/>
          <w:szCs w:val="28"/>
          <w:u w:val="single"/>
          <w:shd w:fill="ffd966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bidi w:val="1"/>
        <w:spacing w:line="312" w:lineRule="auto"/>
        <w:rPr>
          <w:rFonts w:ascii="Verdana" w:cs="Verdana" w:eastAsia="Verdana" w:hAnsi="Verdana"/>
          <w:b w:val="1"/>
          <w:sz w:val="28"/>
          <w:szCs w:val="28"/>
          <w:u w:val="single"/>
          <w:shd w:fill="ffd966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bidi w:val="1"/>
        <w:spacing w:line="312" w:lineRule="auto"/>
        <w:rPr>
          <w:rFonts w:ascii="Verdana" w:cs="Verdana" w:eastAsia="Verdana" w:hAnsi="Verdana"/>
          <w:b w:val="1"/>
          <w:sz w:val="28"/>
          <w:szCs w:val="28"/>
          <w:u w:val="single"/>
          <w:shd w:fill="ffd966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bidi w:val="1"/>
        <w:spacing w:line="312" w:lineRule="auto"/>
        <w:rPr>
          <w:rFonts w:ascii="Verdana" w:cs="Verdana" w:eastAsia="Verdana" w:hAnsi="Verdana"/>
          <w:b w:val="1"/>
          <w:sz w:val="28"/>
          <w:szCs w:val="28"/>
          <w:u w:val="single"/>
          <w:shd w:fill="ffd966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bidi w:val="1"/>
        <w:spacing w:line="312" w:lineRule="auto"/>
        <w:rPr>
          <w:rFonts w:ascii="Verdana" w:cs="Verdana" w:eastAsia="Verdana" w:hAnsi="Verdana"/>
          <w:b w:val="1"/>
          <w:sz w:val="28"/>
          <w:szCs w:val="28"/>
          <w:u w:val="single"/>
          <w:shd w:fill="ffd966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shd w:fill="ffd966" w:val="clear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shd w:fill="ffd966" w:val="clear"/>
          <w:rtl w:val="1"/>
        </w:rPr>
        <w:t xml:space="preserve">פנאופטיקון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d966" w:val="clear"/>
          <w:rtl w:val="0"/>
        </w:rPr>
        <w:t xml:space="preserve"> </w:t>
      </w:r>
    </w:p>
    <w:p w:rsidR="00000000" w:rsidDel="00000000" w:rsidP="00000000" w:rsidRDefault="00000000" w:rsidRPr="00000000" w14:paraId="0000021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פן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הכל</w:t>
      </w:r>
    </w:p>
    <w:p w:rsidR="00000000" w:rsidDel="00000000" w:rsidP="00000000" w:rsidRDefault="00000000" w:rsidRPr="00000000" w14:paraId="0000021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אופטיקון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=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לצפות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להתבונן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15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numPr>
          <w:ilvl w:val="0"/>
          <w:numId w:val="2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מתקן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אדריכלי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המיועד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לארגון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ומשטר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בחברה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וניתן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ליישם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סוהר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מפעלים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׳. </w:t>
      </w:r>
    </w:p>
    <w:p w:rsidR="00000000" w:rsidDel="00000000" w:rsidP="00000000" w:rsidRDefault="00000000" w:rsidRPr="00000000" w14:paraId="00000217">
      <w:pPr>
        <w:numPr>
          <w:ilvl w:val="0"/>
          <w:numId w:val="2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היקפי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בצורת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טבעת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גדולים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הטבעת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במרכז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מגדל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18">
      <w:pPr>
        <w:numPr>
          <w:ilvl w:val="0"/>
          <w:numId w:val="2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עקרון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הפעולה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המתקן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בידוד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ומעקב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מתמיד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יחידים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19">
      <w:pPr>
        <w:numPr>
          <w:ilvl w:val="0"/>
          <w:numId w:val="2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בגלל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שהמבנה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אטום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למבט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לאייש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עמדת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השמירה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1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bidi w:val="1"/>
        <w:spacing w:line="312" w:lineRule="auto"/>
        <w:rPr>
          <w:rFonts w:ascii="Verdana" w:cs="Verdana" w:eastAsia="Verdana" w:hAnsi="Verdana"/>
          <w:b w:val="1"/>
          <w:color w:val="f1c232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u w:val="single"/>
          <w:rtl w:val="1"/>
        </w:rPr>
        <w:t xml:space="preserve">פנאופטיקון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21D">
      <w:pPr>
        <w:numPr>
          <w:ilvl w:val="0"/>
          <w:numId w:val="71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1c23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מודל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שפותח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כאמצעי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לטיפול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בפושעים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1E">
      <w:pPr>
        <w:numPr>
          <w:ilvl w:val="0"/>
          <w:numId w:val="71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1c23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מבנה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עגול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חלונות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מראה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שמשקיף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לחדרי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האסירים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בזמן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שהם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יכולים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לראות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המגדל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ולדעת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מתי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מביטים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עליהם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נוצר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מבט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בלתי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שווה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0"/>
          <w:szCs w:val="20"/>
          <w:rtl w:val="1"/>
        </w:rPr>
        <w:t xml:space="preserve">השגחה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0"/>
          <w:szCs w:val="20"/>
          <w:rtl w:val="1"/>
        </w:rPr>
        <w:t xml:space="preserve">בלתי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0"/>
          <w:szCs w:val="20"/>
          <w:rtl w:val="1"/>
        </w:rPr>
        <w:t xml:space="preserve">פוסקת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0"/>
          <w:szCs w:val="20"/>
          <w:rtl w:val="1"/>
        </w:rPr>
        <w:t xml:space="preserve">.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21F">
      <w:pPr>
        <w:numPr>
          <w:ilvl w:val="0"/>
          <w:numId w:val="71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1c23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פוקו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טוען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כי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זהו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מודל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שהשלטונות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משתמשים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בו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ליצור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משמעת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אצל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הנתינים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20">
      <w:pPr>
        <w:numPr>
          <w:ilvl w:val="0"/>
          <w:numId w:val="71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1c23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המשטר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מעביר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הסובייקטים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בהטרוטופיות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ממושמעות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שבכולן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קיים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משטור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ופיקוח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הסובייקט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0"/>
          <w:szCs w:val="20"/>
          <w:rtl w:val="1"/>
        </w:rPr>
        <w:t xml:space="preserve">וכך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0"/>
          <w:szCs w:val="20"/>
          <w:rtl w:val="1"/>
        </w:rPr>
        <w:t xml:space="preserve">נוצרת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0"/>
          <w:szCs w:val="20"/>
          <w:rtl w:val="1"/>
        </w:rPr>
        <w:t xml:space="preserve">משמעת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21">
      <w:pPr>
        <w:bidi w:val="1"/>
        <w:spacing w:line="312" w:lineRule="auto"/>
        <w:rPr>
          <w:rFonts w:ascii="Verdana" w:cs="Verdana" w:eastAsia="Verdana" w:hAnsi="Verdana"/>
          <w:b w:val="1"/>
          <w:color w:val="f1c23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bidi w:val="1"/>
        <w:spacing w:line="312" w:lineRule="auto"/>
        <w:rPr>
          <w:rFonts w:ascii="Verdana" w:cs="Verdana" w:eastAsia="Verdana" w:hAnsi="Verdana"/>
          <w:b w:val="1"/>
          <w:color w:val="f1c232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1c232"/>
          <w:sz w:val="24"/>
          <w:szCs w:val="24"/>
          <w:u w:val="single"/>
          <w:rtl w:val="1"/>
        </w:rPr>
        <w:t xml:space="preserve">משמעת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223">
      <w:pPr>
        <w:numPr>
          <w:ilvl w:val="0"/>
          <w:numId w:val="52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1c23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מצב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שבו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הסובייקטים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נשמעים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לסדר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שמכתיב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המוסד</w:t>
      </w:r>
    </w:p>
    <w:p w:rsidR="00000000" w:rsidDel="00000000" w:rsidP="00000000" w:rsidRDefault="00000000" w:rsidRPr="00000000" w14:paraId="00000224">
      <w:pPr>
        <w:numPr>
          <w:ilvl w:val="0"/>
          <w:numId w:val="52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1c23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נשמרת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משטר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ופיקוח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25">
      <w:pPr>
        <w:numPr>
          <w:ilvl w:val="0"/>
          <w:numId w:val="52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1c23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מושרשת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הטרוטופיות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ממושמעות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בחברה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בתי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כלא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ביה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ס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מחנה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צבאי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׳)</w:t>
      </w:r>
    </w:p>
    <w:p w:rsidR="00000000" w:rsidDel="00000000" w:rsidP="00000000" w:rsidRDefault="00000000" w:rsidRPr="00000000" w14:paraId="00000226">
      <w:pPr>
        <w:numPr>
          <w:ilvl w:val="0"/>
          <w:numId w:val="52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f1c23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פנאופטיקון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הטרוטופיה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ממשמעת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אידיאלית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בגלל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המבט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הבלתי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שווה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שמתקיים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ויוצר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ראייה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תמידית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הסוהרים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1c232"/>
          <w:sz w:val="20"/>
          <w:szCs w:val="20"/>
          <w:rtl w:val="1"/>
        </w:rPr>
        <w:t xml:space="preserve">הכלואים</w:t>
      </w:r>
      <w:r w:rsidDel="00000000" w:rsidR="00000000" w:rsidRPr="00000000">
        <w:rPr>
          <w:rFonts w:ascii="Verdana" w:cs="Verdana" w:eastAsia="Verdana" w:hAnsi="Verdana"/>
          <w:color w:val="f1c232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27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bidi w:val="1"/>
        <w:spacing w:line="312" w:lineRule="auto"/>
        <w:jc w:val="both"/>
        <w:rPr>
          <w:rFonts w:ascii="Verdana" w:cs="Verdana" w:eastAsia="Verdana" w:hAnsi="Verdana"/>
          <w:color w:val="ff0000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bidi w:val="1"/>
        <w:spacing w:line="312" w:lineRule="auto"/>
        <w:jc w:val="center"/>
        <w:rPr>
          <w:rFonts w:ascii="Verdana" w:cs="Verdana" w:eastAsia="Verdana" w:hAnsi="Verdana"/>
          <w:b w:val="1"/>
          <w:color w:val="6aa84f"/>
          <w:sz w:val="60"/>
          <w:szCs w:val="6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60"/>
          <w:szCs w:val="60"/>
          <w:u w:val="single"/>
          <w:rtl w:val="1"/>
        </w:rPr>
        <w:t xml:space="preserve">6.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60"/>
          <w:szCs w:val="60"/>
          <w:u w:val="single"/>
          <w:rtl w:val="1"/>
        </w:rPr>
        <w:t xml:space="preserve">פמיניזם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60"/>
          <w:szCs w:val="60"/>
          <w:u w:val="single"/>
          <w:rtl w:val="1"/>
        </w:rPr>
        <w:t xml:space="preserve">- </w:t>
      </w:r>
    </w:p>
    <w:p w:rsidR="00000000" w:rsidDel="00000000" w:rsidP="00000000" w:rsidRDefault="00000000" w:rsidRPr="00000000" w14:paraId="0000022C">
      <w:pPr>
        <w:bidi w:val="1"/>
        <w:spacing w:line="312" w:lineRule="auto"/>
        <w:jc w:val="center"/>
        <w:rPr>
          <w:rFonts w:ascii="Verdana" w:cs="Verdana" w:eastAsia="Verdana" w:hAnsi="Verdana"/>
          <w:b w:val="1"/>
          <w:color w:val="6aa84f"/>
          <w:sz w:val="60"/>
          <w:szCs w:val="6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60"/>
          <w:szCs w:val="60"/>
          <w:u w:val="single"/>
          <w:rtl w:val="1"/>
        </w:rPr>
        <w:t xml:space="preserve">ביקורת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60"/>
          <w:szCs w:val="60"/>
          <w:u w:val="single"/>
          <w:rtl w:val="1"/>
        </w:rPr>
        <w:t xml:space="preserve">המבט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60"/>
          <w:szCs w:val="60"/>
          <w:u w:val="single"/>
          <w:rtl w:val="1"/>
        </w:rPr>
        <w:t xml:space="preserve">הגברי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60"/>
          <w:szCs w:val="6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22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bidi w:val="1"/>
        <w:spacing w:line="312" w:lineRule="auto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הקולנוע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ההוליוודי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איך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מאופיין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ביחסים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המינים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1"/>
        </w:rPr>
        <w:t xml:space="preserve">? </w:t>
      </w:r>
    </w:p>
    <w:p w:rsidR="00000000" w:rsidDel="00000000" w:rsidP="00000000" w:rsidRDefault="00000000" w:rsidRPr="00000000" w14:paraId="0000022F">
      <w:pPr>
        <w:bidi w:val="1"/>
        <w:spacing w:line="312" w:lineRule="auto"/>
        <w:rPr>
          <w:rFonts w:ascii="Verdana" w:cs="Verdana" w:eastAsia="Verdana" w:hAnsi="Verdana"/>
          <w:b w:val="1"/>
          <w:color w:val="6aa84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4"/>
          <w:szCs w:val="24"/>
          <w:u w:val="single"/>
          <w:rtl w:val="1"/>
        </w:rPr>
        <w:t xml:space="preserve">מרקסיזם</w:t>
      </w:r>
    </w:p>
    <w:p w:rsidR="00000000" w:rsidDel="00000000" w:rsidP="00000000" w:rsidRDefault="00000000" w:rsidRPr="00000000" w14:paraId="0000023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טוען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שהחברה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מתיימרת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שוויונית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למעשה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מחולקת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למעמדת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3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החלוקה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המינים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אנליטית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מעמדית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שליט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צרכיו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 </w:t>
      </w:r>
    </w:p>
    <w:p w:rsidR="00000000" w:rsidDel="00000000" w:rsidP="00000000" w:rsidRDefault="00000000" w:rsidRPr="00000000" w14:paraId="0000023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שבחברה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קפיטליסטית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מלחמת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מעמדות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בורגנות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פרולטריון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בתחום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המינים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3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bidi w:val="1"/>
        <w:spacing w:line="312" w:lineRule="auto"/>
        <w:rPr>
          <w:rFonts w:ascii="Verdana" w:cs="Verdana" w:eastAsia="Verdana" w:hAnsi="Verdana"/>
          <w:b w:val="1"/>
          <w:color w:val="6aa84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4"/>
          <w:szCs w:val="24"/>
          <w:u w:val="single"/>
          <w:rtl w:val="1"/>
        </w:rPr>
        <w:t xml:space="preserve">פרויד</w:t>
      </w:r>
    </w:p>
    <w:p w:rsidR="00000000" w:rsidDel="00000000" w:rsidP="00000000" w:rsidRDefault="00000000" w:rsidRPr="00000000" w14:paraId="00000235">
      <w:pPr>
        <w:numPr>
          <w:ilvl w:val="0"/>
          <w:numId w:val="1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דוגמא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מובהקת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לתבנית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פטריארכלית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הנפש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מנק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ילד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מייחס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תפקידים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36">
      <w:pPr>
        <w:numPr>
          <w:ilvl w:val="0"/>
          <w:numId w:val="1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מדגיש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המיניות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החוויה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האנושית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הדגש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המיניות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מעצים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מעמדה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הפוליטי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כוחי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3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bidi w:val="1"/>
        <w:spacing w:line="312" w:lineRule="auto"/>
        <w:rPr>
          <w:rFonts w:ascii="Verdana" w:cs="Verdana" w:eastAsia="Verdana" w:hAnsi="Verdana"/>
          <w:b w:val="1"/>
          <w:color w:val="6aa84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4"/>
          <w:szCs w:val="24"/>
          <w:u w:val="single"/>
          <w:rtl w:val="1"/>
        </w:rPr>
        <w:t xml:space="preserve">פוקו</w:t>
      </w:r>
    </w:p>
    <w:p w:rsidR="00000000" w:rsidDel="00000000" w:rsidP="00000000" w:rsidRDefault="00000000" w:rsidRPr="00000000" w14:paraId="0000023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מאפשר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לחשוב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המרחב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במיוחד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הקולנועי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שבמקום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במקומות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ובעוצמות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3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bidi w:val="1"/>
        <w:spacing w:line="312" w:lineRule="auto"/>
        <w:rPr>
          <w:rFonts w:ascii="Verdana" w:cs="Verdana" w:eastAsia="Verdana" w:hAnsi="Verdana"/>
          <w:b w:val="1"/>
          <w:color w:val="6aa84f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40"/>
          <w:szCs w:val="40"/>
          <w:rtl w:val="1"/>
        </w:rPr>
        <w:t xml:space="preserve">לורה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40"/>
          <w:szCs w:val="40"/>
          <w:rtl w:val="1"/>
        </w:rPr>
        <w:t xml:space="preserve">מאלווי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40"/>
          <w:szCs w:val="4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28"/>
          <w:szCs w:val="28"/>
          <w:rtl w:val="1"/>
        </w:rPr>
        <w:t xml:space="preserve">קולנוע</w:t>
      </w:r>
    </w:p>
    <w:p w:rsidR="00000000" w:rsidDel="00000000" w:rsidP="00000000" w:rsidRDefault="00000000" w:rsidRPr="00000000" w14:paraId="0000023D">
      <w:pPr>
        <w:numPr>
          <w:ilvl w:val="0"/>
          <w:numId w:val="23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סקופופיליה</w:t>
      </w:r>
    </w:p>
    <w:p w:rsidR="00000000" w:rsidDel="00000000" w:rsidP="00000000" w:rsidRDefault="00000000" w:rsidRPr="00000000" w14:paraId="0000023E">
      <w:pPr>
        <w:numPr>
          <w:ilvl w:val="0"/>
          <w:numId w:val="23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הסצנה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הראשונית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3F">
      <w:pPr>
        <w:numPr>
          <w:ilvl w:val="0"/>
          <w:numId w:val="23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אובייקטיפיקציה</w:t>
      </w:r>
    </w:p>
    <w:p w:rsidR="00000000" w:rsidDel="00000000" w:rsidP="00000000" w:rsidRDefault="00000000" w:rsidRPr="00000000" w14:paraId="0000024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כשאנחנו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נכנסים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לקולנוע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אנחנו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למעשה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נכנסים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לעולם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התשוקות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והרצונות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הגברים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4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המדיום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פטריארכלי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4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ששולט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בתעשיית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הקולנוע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הגברים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למצוא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בקולנוע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הנשי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4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הסרט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למעשה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הפנטזיות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החרדות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האינטרסים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כטיפוס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חוזים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45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bidi w:val="1"/>
        <w:spacing w:line="312" w:lineRule="auto"/>
        <w:rPr>
          <w:rFonts w:ascii="Verdana" w:cs="Verdana" w:eastAsia="Verdana" w:hAnsi="Verdana"/>
          <w:b w:val="1"/>
          <w:color w:val="6aa84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4"/>
          <w:szCs w:val="24"/>
          <w:u w:val="single"/>
          <w:rtl w:val="1"/>
        </w:rPr>
        <w:t xml:space="preserve">סקופופיליה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247">
      <w:pPr>
        <w:bidi w:val="1"/>
        <w:spacing w:line="312" w:lineRule="auto"/>
        <w:rPr>
          <w:rFonts w:ascii="Verdana" w:cs="Verdana" w:eastAsia="Verdana" w:hAnsi="Verdana"/>
          <w:color w:val="6aa84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פירוש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מילולי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אהבת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המבט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48">
      <w:pPr>
        <w:bidi w:val="1"/>
        <w:spacing w:line="312" w:lineRule="auto"/>
        <w:rPr>
          <w:rFonts w:ascii="Verdana" w:cs="Verdana" w:eastAsia="Verdana" w:hAnsi="Verdana"/>
          <w:color w:val="6aa84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הפקת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גירוי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עונג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והנאה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מהתבוננות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בדבר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חזותי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למשל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קולנוע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). </w:t>
      </w:r>
    </w:p>
    <w:p w:rsidR="00000000" w:rsidDel="00000000" w:rsidP="00000000" w:rsidRDefault="00000000" w:rsidRPr="00000000" w14:paraId="00000249">
      <w:pPr>
        <w:bidi w:val="1"/>
        <w:spacing w:line="312" w:lineRule="auto"/>
        <w:rPr>
          <w:rFonts w:ascii="Verdana" w:cs="Verdana" w:eastAsia="Verdana" w:hAnsi="Verdana"/>
          <w:color w:val="6aa84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ניתן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לשאוב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הנאה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ממציצנות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סצנה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שמתקיימת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בלעדייך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ואתה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מתענג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ממנה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4A">
      <w:pPr>
        <w:bidi w:val="1"/>
        <w:spacing w:line="312" w:lineRule="auto"/>
        <w:rPr>
          <w:rFonts w:ascii="Verdana" w:cs="Verdana" w:eastAsia="Verdana" w:hAnsi="Verdana"/>
          <w:color w:val="6aa84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מאלווי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חווית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הצפייה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בקולנוע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בהוליווד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סקופופיליה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ההנחה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שהציבור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רואה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הסרטים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דרך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נק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׳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מבט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גברית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בלי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שום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קשר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למין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הביולוגי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4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פרויד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הסצנה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הראשונית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מונח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שעוסק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בחקירה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הראשונה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שהילד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הוריו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מקיימים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יחסי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דווקא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מציאותי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לפעמים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פנטזיה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 </w:t>
      </w:r>
    </w:p>
    <w:p w:rsidR="00000000" w:rsidDel="00000000" w:rsidP="00000000" w:rsidRDefault="00000000" w:rsidRPr="00000000" w14:paraId="0000024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יכול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להתקיים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הצורך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בסקופופיליה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כאזכור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לחוויה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שנחרטת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4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bidi w:val="1"/>
        <w:spacing w:line="312" w:lineRule="auto"/>
        <w:rPr>
          <w:rFonts w:ascii="Verdana" w:cs="Verdana" w:eastAsia="Verdana" w:hAnsi="Verdana"/>
          <w:b w:val="1"/>
          <w:color w:val="6aa84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4"/>
          <w:szCs w:val="24"/>
          <w:u w:val="single"/>
          <w:rtl w:val="1"/>
        </w:rPr>
        <w:t xml:space="preserve">הסצנה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24"/>
          <w:szCs w:val="24"/>
          <w:u w:val="single"/>
          <w:rtl w:val="1"/>
        </w:rPr>
        <w:t xml:space="preserve">הראשונית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250">
      <w:pPr>
        <w:bidi w:val="1"/>
        <w:spacing w:line="312" w:lineRule="auto"/>
        <w:rPr>
          <w:rFonts w:ascii="Verdana" w:cs="Verdana" w:eastAsia="Verdana" w:hAnsi="Verdana"/>
          <w:color w:val="6aa84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מונח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שטבע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20"/>
          <w:szCs w:val="20"/>
          <w:rtl w:val="1"/>
        </w:rPr>
        <w:t xml:space="preserve">פרויד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ומתייחס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לפעם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הראשונה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בו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הילד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רואה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הוריו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מקיימים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יחסי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מין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מציאות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פנטזיה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). </w:t>
      </w:r>
    </w:p>
    <w:p w:rsidR="00000000" w:rsidDel="00000000" w:rsidP="00000000" w:rsidRDefault="00000000" w:rsidRPr="00000000" w14:paraId="00000251">
      <w:pPr>
        <w:bidi w:val="1"/>
        <w:spacing w:line="312" w:lineRule="auto"/>
        <w:rPr>
          <w:rFonts w:ascii="Verdana" w:cs="Verdana" w:eastAsia="Verdana" w:hAnsi="Verdana"/>
          <w:color w:val="6aa84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חוויה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מודחקת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אל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הלא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נודע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ומלווה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בבגרותו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52">
      <w:pPr>
        <w:bidi w:val="1"/>
        <w:spacing w:line="312" w:lineRule="auto"/>
        <w:rPr>
          <w:rFonts w:ascii="Verdana" w:cs="Verdana" w:eastAsia="Verdana" w:hAnsi="Verdana"/>
          <w:b w:val="1"/>
          <w:color w:val="6aa84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0"/>
          <w:szCs w:val="20"/>
          <w:rtl w:val="1"/>
        </w:rPr>
        <w:t xml:space="preserve">מאלווי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מזכירה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מושג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בהקשר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לסקופופיליה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תענוגות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שהקולנוע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מציע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לצופים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ומשערת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כי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מתוך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הסצנה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הראשונית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נובעת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הסקופופיליה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253">
      <w:pPr>
        <w:bidi w:val="1"/>
        <w:spacing w:line="312" w:lineRule="auto"/>
        <w:rPr>
          <w:rFonts w:ascii="Verdana" w:cs="Verdana" w:eastAsia="Verdana" w:hAnsi="Verdana"/>
          <w:b w:val="1"/>
          <w:color w:val="3c78d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2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אלמנטים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שהופכים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הקולנוע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להטרוטופיה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סקופופילית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 </w:t>
      </w:r>
    </w:p>
    <w:p w:rsidR="00000000" w:rsidDel="00000000" w:rsidP="00000000" w:rsidRDefault="00000000" w:rsidRPr="00000000" w14:paraId="00000255">
      <w:pPr>
        <w:numPr>
          <w:ilvl w:val="0"/>
          <w:numId w:val="7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החושך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אנחנו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בעמדת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56">
      <w:pPr>
        <w:numPr>
          <w:ilvl w:val="0"/>
          <w:numId w:val="7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הנרטיב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חתום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מתפרץ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אנחנו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יכולים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להציץ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עליו</w:t>
      </w:r>
    </w:p>
    <w:p w:rsidR="00000000" w:rsidDel="00000000" w:rsidP="00000000" w:rsidRDefault="00000000" w:rsidRPr="00000000" w14:paraId="0000025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הקולנוע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נרקיסיסטי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צופים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בסרט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למעשה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מסתכלים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מתקשר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לשלב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התינוק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מקשרים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במסך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לעצמנו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5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העונג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בהתבוננות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התפצל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הפעיל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פעילה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25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המבט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הגברי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המכריע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מקרין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הפנטזיה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הנשי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5C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תפקידן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המסורתי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בקולנוע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חזותי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ומיני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אובייקט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</w:p>
    <w:p w:rsidR="00000000" w:rsidDel="00000000" w:rsidP="00000000" w:rsidRDefault="00000000" w:rsidRPr="00000000" w14:paraId="0000025D">
      <w:pPr>
        <w:numPr>
          <w:ilvl w:val="0"/>
          <w:numId w:val="29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אובייקט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אירוטי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לדמויות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בסרט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5E">
      <w:pPr>
        <w:numPr>
          <w:ilvl w:val="0"/>
          <w:numId w:val="29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אובייקט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אירוטי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5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נכנסים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לקולנוע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אנחנו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באופן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מאמצים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נק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מבטו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ההטרוסקסואל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6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עוברת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התאמה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לפנטזיה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הגברית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חפצון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אובייקטיפיקציה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6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bidi w:val="1"/>
        <w:spacing w:line="312" w:lineRule="auto"/>
        <w:rPr>
          <w:rFonts w:ascii="Verdana" w:cs="Verdana" w:eastAsia="Verdana" w:hAnsi="Verdana"/>
          <w:b w:val="1"/>
          <w:color w:val="6aa84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4"/>
          <w:szCs w:val="24"/>
          <w:u w:val="single"/>
          <w:rtl w:val="1"/>
        </w:rPr>
        <w:t xml:space="preserve">אובייקטיפיקציה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4"/>
          <w:szCs w:val="24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263">
      <w:pPr>
        <w:bidi w:val="1"/>
        <w:spacing w:line="312" w:lineRule="auto"/>
        <w:rPr>
          <w:rFonts w:ascii="Verdana" w:cs="Verdana" w:eastAsia="Verdana" w:hAnsi="Verdana"/>
          <w:color w:val="6aa84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חפצון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64">
      <w:pPr>
        <w:bidi w:val="1"/>
        <w:spacing w:line="312" w:lineRule="auto"/>
        <w:rPr>
          <w:rFonts w:ascii="Verdana" w:cs="Verdana" w:eastAsia="Verdana" w:hAnsi="Verdana"/>
          <w:color w:val="6aa84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בהקשר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חפצון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מיני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נשים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בקולנוע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ובאמנות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65">
      <w:pPr>
        <w:bidi w:val="1"/>
        <w:spacing w:line="312" w:lineRule="auto"/>
        <w:rPr>
          <w:rFonts w:ascii="Verdana" w:cs="Verdana" w:eastAsia="Verdana" w:hAnsi="Verdana"/>
          <w:b w:val="1"/>
          <w:color w:val="6aa84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0"/>
          <w:szCs w:val="20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20"/>
          <w:szCs w:val="20"/>
          <w:rtl w:val="1"/>
        </w:rPr>
        <w:t xml:space="preserve">שבו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20"/>
          <w:szCs w:val="20"/>
          <w:rtl w:val="1"/>
        </w:rPr>
        <w:t xml:space="preserve">האישה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20"/>
          <w:szCs w:val="20"/>
          <w:rtl w:val="1"/>
        </w:rPr>
        <w:t xml:space="preserve">הופכת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20"/>
          <w:szCs w:val="20"/>
          <w:rtl w:val="1"/>
        </w:rPr>
        <w:t xml:space="preserve">מסובייקט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20"/>
          <w:szCs w:val="20"/>
          <w:rtl w:val="1"/>
        </w:rPr>
        <w:t xml:space="preserve">לאובייקט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66">
      <w:pPr>
        <w:bidi w:val="1"/>
        <w:spacing w:line="312" w:lineRule="auto"/>
        <w:rPr>
          <w:rFonts w:ascii="Verdana" w:cs="Verdana" w:eastAsia="Verdana" w:hAnsi="Verdana"/>
          <w:color w:val="6aa84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האישה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הופכת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למושא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המבט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הגברי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לחפץ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6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bidi w:val="1"/>
        <w:spacing w:line="312" w:lineRule="auto"/>
        <w:rPr>
          <w:rFonts w:ascii="Verdana" w:cs="Verdana" w:eastAsia="Verdana" w:hAnsi="Verdana"/>
          <w:b w:val="1"/>
          <w:color w:val="6aa84f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40"/>
          <w:szCs w:val="40"/>
          <w:rtl w:val="1"/>
        </w:rPr>
        <w:t xml:space="preserve">נעמי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40"/>
          <w:szCs w:val="40"/>
          <w:rtl w:val="1"/>
        </w:rPr>
        <w:t xml:space="preserve">וולף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40"/>
          <w:szCs w:val="4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28"/>
          <w:szCs w:val="28"/>
          <w:rtl w:val="1"/>
        </w:rPr>
        <w:t xml:space="preserve">מיתוס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28"/>
          <w:szCs w:val="28"/>
          <w:rtl w:val="1"/>
        </w:rPr>
        <w:t xml:space="preserve">היופי</w:t>
      </w:r>
    </w:p>
    <w:p w:rsidR="00000000" w:rsidDel="00000000" w:rsidP="00000000" w:rsidRDefault="00000000" w:rsidRPr="00000000" w14:paraId="00000273">
      <w:pPr>
        <w:numPr>
          <w:ilvl w:val="0"/>
          <w:numId w:val="43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מיתוס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היופי</w:t>
      </w:r>
    </w:p>
    <w:p w:rsidR="00000000" w:rsidDel="00000000" w:rsidP="00000000" w:rsidRDefault="00000000" w:rsidRPr="00000000" w14:paraId="00000274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מסבירה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למרות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גלי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הפמיניזם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עדיין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מדוכאות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בחברה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ונשלטות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מיתוס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היופי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. </w:t>
      </w:r>
    </w:p>
    <w:p w:rsidR="00000000" w:rsidDel="00000000" w:rsidP="00000000" w:rsidRDefault="00000000" w:rsidRPr="00000000" w14:paraId="00000276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numPr>
          <w:ilvl w:val="0"/>
          <w:numId w:val="59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מיתוס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מיתוס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שלפיו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ערכן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נמדד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לפי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מידת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היופי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שבהן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27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numPr>
          <w:ilvl w:val="0"/>
          <w:numId w:val="4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צריכה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לדאוג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שנקבע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החברה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הפטריארכלית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7A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האינטרס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לשמר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מיתוס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פוליטי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וכלכלי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חברות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קוסמטיקה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פרסום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׳)</w:t>
      </w:r>
    </w:p>
    <w:p w:rsidR="00000000" w:rsidDel="00000000" w:rsidP="00000000" w:rsidRDefault="00000000" w:rsidRPr="00000000" w14:paraId="0000027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numPr>
          <w:ilvl w:val="0"/>
          <w:numId w:val="6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למעשה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אובייקטים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מחופצנות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האידיאל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7D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המיניות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הפנטזיה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צריכה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7E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numPr>
          <w:ilvl w:val="0"/>
          <w:numId w:val="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נדרשות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לקיים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תחרות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ביניהן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בדומה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לבורגנות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פרולטריון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ונוצרת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יריבות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ועימות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שמונע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מהן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לקום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כנגד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מיתוס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והמשטר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8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bidi w:val="1"/>
        <w:spacing w:line="312" w:lineRule="auto"/>
        <w:rPr>
          <w:rFonts w:ascii="Verdana" w:cs="Verdana" w:eastAsia="Verdana" w:hAnsi="Verdana"/>
          <w:b w:val="1"/>
          <w:color w:val="6aa84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4"/>
          <w:szCs w:val="24"/>
          <w:u w:val="single"/>
          <w:rtl w:val="1"/>
        </w:rPr>
        <w:t xml:space="preserve">מיתוס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24"/>
          <w:szCs w:val="24"/>
          <w:u w:val="single"/>
          <w:rtl w:val="1"/>
        </w:rPr>
        <w:t xml:space="preserve">היופי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4"/>
          <w:szCs w:val="24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282">
      <w:pPr>
        <w:bidi w:val="1"/>
        <w:spacing w:line="312" w:lineRule="auto"/>
        <w:rPr>
          <w:rFonts w:ascii="Verdana" w:cs="Verdana" w:eastAsia="Verdana" w:hAnsi="Verdana"/>
          <w:color w:val="6aa84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למרות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גלי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הפמיניזם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הקודמים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שאפשרו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לנשים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להצביע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ולצאת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לשוק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העבודה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נשים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עדיין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מדוכאות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בחרה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ונשלטות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מיתוס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היופי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83">
      <w:pPr>
        <w:numPr>
          <w:ilvl w:val="0"/>
          <w:numId w:val="63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6aa84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המיתוס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ערכן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נמדד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לפי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מידת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היופי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שלהן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84">
      <w:pPr>
        <w:numPr>
          <w:ilvl w:val="0"/>
          <w:numId w:val="63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6aa84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אישה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צריכה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להיראות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יפה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לפי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מודל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היופי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שנקבע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החברה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הפטריאכלית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85">
      <w:pPr>
        <w:numPr>
          <w:ilvl w:val="0"/>
          <w:numId w:val="63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6aa84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האינטרסט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לשמר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המיתוס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פוליטי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וכלכלי</w:t>
      </w:r>
    </w:p>
    <w:p w:rsidR="00000000" w:rsidDel="00000000" w:rsidP="00000000" w:rsidRDefault="00000000" w:rsidRPr="00000000" w14:paraId="00000286">
      <w:pPr>
        <w:numPr>
          <w:ilvl w:val="0"/>
          <w:numId w:val="63"/>
        </w:numPr>
        <w:bidi w:val="1"/>
        <w:spacing w:line="312" w:lineRule="auto"/>
        <w:ind w:left="720" w:hanging="360"/>
        <w:rPr>
          <w:rFonts w:ascii="Verdana" w:cs="Verdana" w:eastAsia="Verdana" w:hAnsi="Verdana"/>
          <w:color w:val="6aa84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המיתוס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מוחל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רק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נשים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ומחייב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אותם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לקיים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אידיאל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יופי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שלא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קיים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במציאות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קיים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בפנזטיה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aa84f"/>
          <w:sz w:val="20"/>
          <w:szCs w:val="20"/>
          <w:rtl w:val="1"/>
        </w:rPr>
        <w:t xml:space="preserve">הגברית</w:t>
      </w:r>
      <w:r w:rsidDel="00000000" w:rsidR="00000000" w:rsidRPr="00000000">
        <w:rPr>
          <w:rFonts w:ascii="Verdana" w:cs="Verdana" w:eastAsia="Verdana" w:hAnsi="Verdana"/>
          <w:color w:val="6aa84f"/>
          <w:sz w:val="20"/>
          <w:szCs w:val="20"/>
          <w:rtl w:val="1"/>
        </w:rPr>
        <w:t xml:space="preserve">) </w:t>
      </w:r>
    </w:p>
    <w:p w:rsidR="00000000" w:rsidDel="00000000" w:rsidP="00000000" w:rsidRDefault="00000000" w:rsidRPr="00000000" w14:paraId="00000287">
      <w:pPr>
        <w:bidi w:val="1"/>
        <w:spacing w:line="312" w:lineRule="auto"/>
        <w:jc w:val="both"/>
        <w:rPr>
          <w:rFonts w:ascii="Verdana" w:cs="Verdana" w:eastAsia="Verdana" w:hAnsi="Verdana"/>
          <w:color w:val="ff0000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bidi w:val="1"/>
        <w:spacing w:line="312" w:lineRule="auto"/>
        <w:jc w:val="center"/>
        <w:rPr>
          <w:rFonts w:ascii="Verdana" w:cs="Verdana" w:eastAsia="Verdana" w:hAnsi="Verdana"/>
          <w:b w:val="1"/>
          <w:color w:val="3c78d8"/>
          <w:sz w:val="60"/>
          <w:szCs w:val="6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60"/>
          <w:szCs w:val="60"/>
          <w:u w:val="single"/>
          <w:rtl w:val="1"/>
        </w:rPr>
        <w:t xml:space="preserve">7. </w:t>
      </w:r>
      <w:r w:rsidDel="00000000" w:rsidR="00000000" w:rsidRPr="00000000">
        <w:rPr>
          <w:rFonts w:ascii="Arial" w:cs="Arial" w:eastAsia="Arial" w:hAnsi="Arial"/>
          <w:b w:val="1"/>
          <w:color w:val="3c78d8"/>
          <w:sz w:val="60"/>
          <w:szCs w:val="60"/>
          <w:u w:val="single"/>
          <w:rtl w:val="1"/>
        </w:rPr>
        <w:t xml:space="preserve">פוסט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3c78d8"/>
          <w:sz w:val="60"/>
          <w:szCs w:val="60"/>
          <w:u w:val="single"/>
          <w:rtl w:val="1"/>
        </w:rPr>
        <w:t xml:space="preserve">קולוניאליזם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60"/>
          <w:szCs w:val="60"/>
          <w:u w:val="single"/>
          <w:rtl w:val="1"/>
        </w:rPr>
        <w:t xml:space="preserve">- </w:t>
      </w:r>
    </w:p>
    <w:p w:rsidR="00000000" w:rsidDel="00000000" w:rsidP="00000000" w:rsidRDefault="00000000" w:rsidRPr="00000000" w14:paraId="00000289">
      <w:pPr>
        <w:bidi w:val="1"/>
        <w:spacing w:line="312" w:lineRule="auto"/>
        <w:jc w:val="center"/>
        <w:rPr>
          <w:rFonts w:ascii="Verdana" w:cs="Verdana" w:eastAsia="Verdana" w:hAnsi="Verdana"/>
          <w:b w:val="1"/>
          <w:color w:val="3c78d8"/>
          <w:sz w:val="60"/>
          <w:szCs w:val="6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3c78d8"/>
          <w:sz w:val="60"/>
          <w:szCs w:val="60"/>
          <w:u w:val="single"/>
          <w:rtl w:val="1"/>
        </w:rPr>
        <w:t xml:space="preserve">ביקורת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3c78d8"/>
          <w:sz w:val="60"/>
          <w:szCs w:val="60"/>
          <w:u w:val="single"/>
          <w:rtl w:val="1"/>
        </w:rPr>
        <w:t xml:space="preserve">המבט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3c78d8"/>
          <w:sz w:val="60"/>
          <w:szCs w:val="60"/>
          <w:u w:val="single"/>
          <w:rtl w:val="1"/>
        </w:rPr>
        <w:t xml:space="preserve">האירופי</w:t>
      </w:r>
    </w:p>
    <w:p w:rsidR="00000000" w:rsidDel="00000000" w:rsidP="00000000" w:rsidRDefault="00000000" w:rsidRPr="00000000" w14:paraId="0000028A">
      <w:pPr>
        <w:bidi w:val="1"/>
        <w:spacing w:line="312" w:lineRule="auto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3c78d8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color w:val="3c78d8"/>
          <w:sz w:val="40"/>
          <w:szCs w:val="40"/>
          <w:rtl w:val="1"/>
        </w:rPr>
        <w:t xml:space="preserve">אדוארד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3c78d8"/>
          <w:sz w:val="40"/>
          <w:szCs w:val="40"/>
          <w:rtl w:val="1"/>
        </w:rPr>
        <w:t xml:space="preserve">סעיד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40"/>
          <w:szCs w:val="4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color w:val="3c78d8"/>
          <w:sz w:val="28"/>
          <w:szCs w:val="28"/>
          <w:rtl w:val="1"/>
        </w:rPr>
        <w:t xml:space="preserve">אוריינטליזם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28C">
      <w:pPr>
        <w:numPr>
          <w:ilvl w:val="0"/>
          <w:numId w:val="40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לובן</w:t>
      </w:r>
    </w:p>
    <w:p w:rsidR="00000000" w:rsidDel="00000000" w:rsidP="00000000" w:rsidRDefault="00000000" w:rsidRPr="00000000" w14:paraId="0000028D">
      <w:pPr>
        <w:numPr>
          <w:ilvl w:val="0"/>
          <w:numId w:val="40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אורייטליזם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8E">
      <w:pPr>
        <w:numPr>
          <w:ilvl w:val="0"/>
          <w:numId w:val="40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מיקום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positionality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8F">
      <w:pPr>
        <w:bidi w:val="1"/>
        <w:spacing w:line="312" w:lineRule="auto"/>
        <w:ind w:left="720" w:firstLine="0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bidi w:val="1"/>
        <w:spacing w:line="312" w:lineRule="auto"/>
        <w:ind w:left="720" w:firstLine="0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הקולוניאליסטית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התפשטות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מדינית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ותרבותית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מדינות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אירופה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יבשות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אחרות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292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השליט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הלבן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93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הדומיננטי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ביחסים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חברתיים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פטריארכיה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קפיטליזם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 </w:t>
      </w:r>
    </w:p>
    <w:p w:rsidR="00000000" w:rsidDel="00000000" w:rsidP="00000000" w:rsidRDefault="00000000" w:rsidRPr="00000000" w14:paraId="00000294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3c78d8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3c78d8"/>
          <w:sz w:val="24"/>
          <w:szCs w:val="24"/>
          <w:u w:val="single"/>
          <w:rtl w:val="1"/>
        </w:rPr>
        <w:t xml:space="preserve">לובן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296">
      <w:pPr>
        <w:bidi w:val="1"/>
        <w:spacing w:line="312" w:lineRule="auto"/>
        <w:jc w:val="both"/>
        <w:rPr>
          <w:rFonts w:ascii="Verdana" w:cs="Verdana" w:eastAsia="Verdana" w:hAnsi="Verdana"/>
          <w:color w:val="3c78d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התייחסות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לצבע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העור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בני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97">
      <w:pPr>
        <w:bidi w:val="1"/>
        <w:spacing w:line="312" w:lineRule="auto"/>
        <w:jc w:val="both"/>
        <w:rPr>
          <w:rFonts w:ascii="Verdana" w:cs="Verdana" w:eastAsia="Verdana" w:hAnsi="Verdana"/>
          <w:color w:val="3c78d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סעיד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הלובן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הופך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3c78d8"/>
          <w:sz w:val="20"/>
          <w:szCs w:val="20"/>
          <w:rtl w:val="1"/>
        </w:rPr>
        <w:t xml:space="preserve">לאמת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3c78d8"/>
          <w:sz w:val="20"/>
          <w:szCs w:val="20"/>
          <w:rtl w:val="1"/>
        </w:rPr>
        <w:t xml:space="preserve">מידה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20"/>
          <w:szCs w:val="20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bidi w:val="1"/>
        <w:spacing w:line="312" w:lineRule="auto"/>
        <w:jc w:val="both"/>
        <w:rPr>
          <w:rFonts w:ascii="Verdana" w:cs="Verdana" w:eastAsia="Verdana" w:hAnsi="Verdana"/>
          <w:color w:val="3c78d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הלובן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מתבטא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רק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עור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בשאיפה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לבנים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״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להידמות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לתרבות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לבנים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״. </w:t>
      </w:r>
    </w:p>
    <w:p w:rsidR="00000000" w:rsidDel="00000000" w:rsidP="00000000" w:rsidRDefault="00000000" w:rsidRPr="00000000" w14:paraId="00000299">
      <w:pPr>
        <w:bidi w:val="1"/>
        <w:spacing w:line="312" w:lineRule="auto"/>
        <w:jc w:val="both"/>
        <w:rPr>
          <w:rFonts w:ascii="Verdana" w:cs="Verdana" w:eastAsia="Verdana" w:hAnsi="Verdana"/>
          <w:color w:val="3c78d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3c78d8"/>
          <w:sz w:val="20"/>
          <w:szCs w:val="20"/>
          <w:rtl w:val="1"/>
        </w:rPr>
        <w:t xml:space="preserve">לדוגמא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מישל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אובמה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מחליקה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שיערה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מייקל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קסון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9A">
      <w:pPr>
        <w:bidi w:val="1"/>
        <w:spacing w:line="312" w:lineRule="auto"/>
        <w:jc w:val="both"/>
        <w:rPr>
          <w:rFonts w:ascii="Verdana" w:cs="Verdana" w:eastAsia="Verdana" w:hAnsi="Verdana"/>
          <w:color w:val="6aa84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סעיד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אמריקאי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ממוצא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פלסטיני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המונח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אוריינטליזם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9C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היחס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המערב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אוקסידנט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למזרח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אוריינט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29D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אוריינטליסט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המערב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שמנצל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המזרחי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לטובתו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9E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אוריינטלי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מזרחי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9F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המערב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מנצל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המפגש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המזרח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להפיק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תועלת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למרחב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המערבי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A1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המושג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מזרחי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שהגיע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המערבי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אנשי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המזרח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ידעו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מזרחיים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שהפכו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לכאלו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A3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המערבי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צריך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המזרח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להבין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הוא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להגדיר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A4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לפגוש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הפרימיטיבי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לדעת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מתקדם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השלכות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חומריות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ממשיות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A5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המפגש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המערב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המזרח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מייצר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אובייקטיפיקציה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המזרח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הופך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למושא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A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ייצוג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התרבות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המזרחית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לגיטימציה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לחפצון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נחשב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לגיטימי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מכיוון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תרבות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המזרח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במערב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 </w:t>
      </w:r>
    </w:p>
    <w:p w:rsidR="00000000" w:rsidDel="00000000" w:rsidP="00000000" w:rsidRDefault="00000000" w:rsidRPr="00000000" w14:paraId="000002A8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לדוגמא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בצילום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במזרח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נהוג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בפרופיל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שהופך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מדידה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A9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פוגשים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תדמית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חיצונית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מחופצנת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AA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3c78d8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3c78d8"/>
          <w:sz w:val="24"/>
          <w:szCs w:val="24"/>
          <w:u w:val="single"/>
          <w:rtl w:val="1"/>
        </w:rPr>
        <w:t xml:space="preserve">אוריינטליזם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24"/>
          <w:szCs w:val="24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2AD">
      <w:pPr>
        <w:numPr>
          <w:ilvl w:val="0"/>
          <w:numId w:val="21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color w:val="3c78d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מחשבה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שמבוסס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הבחנה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המזרח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למערב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AE">
      <w:pPr>
        <w:numPr>
          <w:ilvl w:val="0"/>
          <w:numId w:val="21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color w:val="3c78d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אוריינטליזם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מתאר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צורת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מפגש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המערב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המזרח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בה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המערב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מביט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המזרח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מנק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׳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מבט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עליונה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ומנצל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AF">
      <w:pPr>
        <w:numPr>
          <w:ilvl w:val="0"/>
          <w:numId w:val="21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color w:val="3c78d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האוריינט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שונה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״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לעומת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המערב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השולט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B0">
      <w:pPr>
        <w:numPr>
          <w:ilvl w:val="0"/>
          <w:numId w:val="21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color w:val="3c78d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המערב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צריך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המזרח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מ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להגדיר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לעשות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הפרדה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בינו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לבין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פרימיטיבי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״. </w:t>
      </w:r>
    </w:p>
    <w:p w:rsidR="00000000" w:rsidDel="00000000" w:rsidP="00000000" w:rsidRDefault="00000000" w:rsidRPr="00000000" w14:paraId="000002B1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סעיד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טוען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שאנחנו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יודעים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המזרח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מנק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B3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הפתרון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לכך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positionality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B4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3c78d8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3c78d8"/>
          <w:sz w:val="24"/>
          <w:szCs w:val="24"/>
          <w:u w:val="single"/>
          <w:rtl w:val="1"/>
        </w:rPr>
        <w:t xml:space="preserve">מיקום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24"/>
          <w:szCs w:val="24"/>
          <w:u w:val="single"/>
          <w:rtl w:val="1"/>
        </w:rPr>
        <w:t xml:space="preserve">- 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24"/>
          <w:szCs w:val="24"/>
          <w:u w:val="single"/>
          <w:rtl w:val="0"/>
        </w:rPr>
        <w:t xml:space="preserve">positionality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2B6">
      <w:pPr>
        <w:bidi w:val="1"/>
        <w:spacing w:line="312" w:lineRule="auto"/>
        <w:jc w:val="both"/>
        <w:rPr>
          <w:rFonts w:ascii="Verdana" w:cs="Verdana" w:eastAsia="Verdana" w:hAnsi="Verdana"/>
          <w:color w:val="3c78d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כאשר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המערב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מביט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המזרח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מחפצן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ובוחן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דרך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עיניים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מערביות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B7">
      <w:pPr>
        <w:bidi w:val="1"/>
        <w:spacing w:line="312" w:lineRule="auto"/>
        <w:jc w:val="both"/>
        <w:rPr>
          <w:rFonts w:ascii="Verdana" w:cs="Verdana" w:eastAsia="Verdana" w:hAnsi="Verdana"/>
          <w:color w:val="3c78d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הפתרון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לכך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מיקום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כלומר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הפנמה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לכך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שנק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׳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המבט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הלבן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להציג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אותה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כנק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׳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מבט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3c78d8"/>
          <w:sz w:val="20"/>
          <w:szCs w:val="20"/>
          <w:rtl w:val="1"/>
        </w:rPr>
        <w:t xml:space="preserve">אובייקטיבית</w:t>
      </w:r>
      <w:r w:rsidDel="00000000" w:rsidR="00000000" w:rsidRPr="00000000">
        <w:rPr>
          <w:rFonts w:ascii="Verdana" w:cs="Verdana" w:eastAsia="Verdana" w:hAnsi="Verdana"/>
          <w:color w:val="3c78d8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B8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8"/>
          <w:szCs w:val="28"/>
          <w:u w:val="single"/>
          <w:shd w:fill="a4c2f4" w:val="clear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shd w:fill="a4c2f4" w:val="clear"/>
          <w:rtl w:val="1"/>
        </w:rPr>
        <w:t xml:space="preserve">שלבים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u w:val="single"/>
          <w:shd w:fill="a4c2f4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shd w:fill="a4c2f4" w:val="clear"/>
          <w:rtl w:val="1"/>
        </w:rPr>
        <w:t xml:space="preserve">בניתוח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u w:val="single"/>
          <w:shd w:fill="a4c2f4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shd w:fill="a4c2f4" w:val="clear"/>
          <w:rtl w:val="1"/>
        </w:rPr>
        <w:t xml:space="preserve">ייצוג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u w:val="single"/>
          <w:shd w:fill="a4c2f4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shd w:fill="a4c2f4" w:val="clear"/>
          <w:rtl w:val="1"/>
        </w:rPr>
        <w:t xml:space="preserve">אוריינטליסטי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u w:val="single"/>
          <w:shd w:fill="a4c2f4" w:val="clear"/>
          <w:rtl w:val="1"/>
        </w:rPr>
        <w:t xml:space="preserve">:</w:t>
      </w:r>
    </w:p>
    <w:p w:rsidR="00000000" w:rsidDel="00000000" w:rsidP="00000000" w:rsidRDefault="00000000" w:rsidRPr="00000000" w14:paraId="000002BB">
      <w:pPr>
        <w:numPr>
          <w:ilvl w:val="0"/>
          <w:numId w:val="66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מדובר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בייצוג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במציאות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2BC">
      <w:pPr>
        <w:bidi w:val="1"/>
        <w:spacing w:line="312" w:lineRule="auto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זוהי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למעשה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תחבולה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האמיתית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BD">
      <w:pPr>
        <w:bidi w:val="1"/>
        <w:spacing w:line="312" w:lineRule="auto"/>
        <w:ind w:left="720" w:firstLine="0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numPr>
          <w:ilvl w:val="0"/>
          <w:numId w:val="66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נק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׳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מבט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מערבית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מציאות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מזרחית</w:t>
      </w:r>
    </w:p>
    <w:p w:rsidR="00000000" w:rsidDel="00000000" w:rsidP="00000000" w:rsidRDefault="00000000" w:rsidRPr="00000000" w14:paraId="000002BF">
      <w:pPr>
        <w:bidi w:val="1"/>
        <w:spacing w:line="312" w:lineRule="auto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להימנע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מהתחבולה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עלינו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להתמקד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שבחורים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לייצג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בנושאים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המעסיקים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C0">
      <w:pPr>
        <w:bidi w:val="1"/>
        <w:spacing w:line="312" w:lineRule="auto"/>
        <w:ind w:left="720" w:firstLine="0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numPr>
          <w:ilvl w:val="0"/>
          <w:numId w:val="66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הפקת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1"/>
        </w:rPr>
        <w:t xml:space="preserve">הון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2C2">
      <w:pPr>
        <w:bidi w:val="1"/>
        <w:spacing w:line="312" w:lineRule="auto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המערב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שמפיק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סמלי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תרבותי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וכלכלי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מהייצוג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האוריינטליסטי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C3">
      <w:pPr>
        <w:bidi w:val="1"/>
        <w:spacing w:line="312" w:lineRule="auto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המערב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מרוויח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חומריות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גבו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המזרח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C4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6aa84f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3c78d8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color w:val="3c78d8"/>
          <w:sz w:val="40"/>
          <w:szCs w:val="40"/>
          <w:rtl w:val="1"/>
        </w:rPr>
        <w:t xml:space="preserve">הומי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3c78d8"/>
          <w:sz w:val="40"/>
          <w:szCs w:val="40"/>
          <w:rtl w:val="1"/>
        </w:rPr>
        <w:t xml:space="preserve">באבא</w:t>
      </w:r>
    </w:p>
    <w:p w:rsidR="00000000" w:rsidDel="00000000" w:rsidP="00000000" w:rsidRDefault="00000000" w:rsidRPr="00000000" w14:paraId="000002C6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הוגה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אמריקאי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C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טען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שבעקבות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הנורמה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C8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כאשר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נפש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האנשים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הנורמטיביים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משווים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לחולי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הנפש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להרגיש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נורמטיביים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באבא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משווה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הסיטואציה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לאנגלים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שהגיעו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להודו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והשוו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למקומיים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וכך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הגידו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המקומיים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כחורגים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מהנורמה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CA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וזאת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להפוך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העמדה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הלבנה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לנורמטיבית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CB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3c78d8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3c78d8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3c78d8"/>
          <w:sz w:val="40"/>
          <w:szCs w:val="40"/>
          <w:rtl w:val="1"/>
        </w:rPr>
        <w:t xml:space="preserve">פרנץ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3c78d8"/>
          <w:sz w:val="40"/>
          <w:szCs w:val="40"/>
          <w:rtl w:val="1"/>
        </w:rPr>
        <w:t xml:space="preserve">פאנון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40"/>
          <w:szCs w:val="4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color w:val="3c78d8"/>
          <w:sz w:val="28"/>
          <w:szCs w:val="28"/>
          <w:rtl w:val="1"/>
        </w:rPr>
        <w:t xml:space="preserve">אדם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3c78d8"/>
          <w:sz w:val="28"/>
          <w:szCs w:val="28"/>
          <w:rtl w:val="1"/>
        </w:rPr>
        <w:t xml:space="preserve">שחור</w:t>
      </w:r>
    </w:p>
    <w:p w:rsidR="00000000" w:rsidDel="00000000" w:rsidP="00000000" w:rsidRDefault="00000000" w:rsidRPr="00000000" w14:paraId="000002CF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מנסה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להעביר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נק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המבט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השחורה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לספר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חוויותיו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השחור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פוגש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הלבן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D0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השחור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מתנהל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מול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שחור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ומתנהל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מול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לבן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.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2D1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הפיצול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הזה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תוצר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הקולוניאליזם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D2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השחור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מופעל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להתכחש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לעובדה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שחור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ופרימיטיבי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להידמות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ולהפוך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כמו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הלבן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D4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קורבן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שכפו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נאלץ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לקבל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הקונוטציות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המשמעות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שחור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2D5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אילולא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הלבן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השחור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מגדיר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ככזה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D6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6aa84f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3c78d8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3c78d8"/>
          <w:sz w:val="40"/>
          <w:szCs w:val="40"/>
          <w:rtl w:val="1"/>
        </w:rPr>
        <w:t xml:space="preserve">שרה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3c78d8"/>
          <w:sz w:val="40"/>
          <w:szCs w:val="40"/>
          <w:rtl w:val="1"/>
        </w:rPr>
        <w:t xml:space="preserve">חינסקי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color w:val="3c78d8"/>
          <w:sz w:val="28"/>
          <w:szCs w:val="28"/>
          <w:rtl w:val="1"/>
        </w:rPr>
        <w:t xml:space="preserve">לימוד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3c78d8"/>
          <w:sz w:val="28"/>
          <w:szCs w:val="28"/>
          <w:rtl w:val="1"/>
        </w:rPr>
        <w:t xml:space="preserve">תרבות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3c78d8"/>
          <w:sz w:val="28"/>
          <w:szCs w:val="28"/>
          <w:rtl w:val="1"/>
        </w:rPr>
        <w:t xml:space="preserve">מערבית</w:t>
      </w:r>
    </w:p>
    <w:p w:rsidR="00000000" w:rsidDel="00000000" w:rsidP="00000000" w:rsidRDefault="00000000" w:rsidRPr="00000000" w14:paraId="000002D9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שואלת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תולדות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מלומדת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כסיפור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אירופאי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? </w:t>
      </w:r>
    </w:p>
    <w:p w:rsidR="00000000" w:rsidDel="00000000" w:rsidP="00000000" w:rsidRDefault="00000000" w:rsidRPr="00000000" w14:paraId="000002DA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ההיסטוריה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שמסופרת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היסטוריה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אירופצנטרית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DB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ביקורתי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 </w:t>
      </w:r>
    </w:p>
    <w:p w:rsidR="00000000" w:rsidDel="00000000" w:rsidP="00000000" w:rsidRDefault="00000000" w:rsidRPr="00000000" w14:paraId="000002DC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התכנים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שאנחנו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לומדים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מייצרים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מערבית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שרלוונטית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שהתרבות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במזרח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DD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האידיאולוגיה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המערבית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מונחלת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bidi w:val="1"/>
        <w:spacing w:line="312" w:lineRule="auto"/>
        <w:jc w:val="center"/>
        <w:rPr>
          <w:rFonts w:ascii="Verdana" w:cs="Verdana" w:eastAsia="Verdana" w:hAnsi="Verdana"/>
          <w:b w:val="1"/>
          <w:color w:val="8e7cc3"/>
          <w:sz w:val="60"/>
          <w:szCs w:val="6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8e7cc3"/>
          <w:sz w:val="60"/>
          <w:szCs w:val="60"/>
          <w:u w:val="single"/>
          <w:rtl w:val="1"/>
        </w:rPr>
        <w:t xml:space="preserve">8. </w:t>
      </w:r>
      <w:r w:rsidDel="00000000" w:rsidR="00000000" w:rsidRPr="00000000">
        <w:rPr>
          <w:rFonts w:ascii="Arial" w:cs="Arial" w:eastAsia="Arial" w:hAnsi="Arial"/>
          <w:b w:val="1"/>
          <w:color w:val="8e7cc3"/>
          <w:sz w:val="60"/>
          <w:szCs w:val="60"/>
          <w:u w:val="single"/>
          <w:rtl w:val="1"/>
        </w:rPr>
        <w:t xml:space="preserve">פוסט</w:t>
      </w:r>
      <w:r w:rsidDel="00000000" w:rsidR="00000000" w:rsidRPr="00000000">
        <w:rPr>
          <w:rFonts w:ascii="Verdana" w:cs="Verdana" w:eastAsia="Verdana" w:hAnsi="Verdana"/>
          <w:b w:val="1"/>
          <w:color w:val="8e7cc3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8e7cc3"/>
          <w:sz w:val="60"/>
          <w:szCs w:val="60"/>
          <w:u w:val="single"/>
          <w:rtl w:val="1"/>
        </w:rPr>
        <w:t xml:space="preserve">מודרניזם</w:t>
      </w:r>
      <w:r w:rsidDel="00000000" w:rsidR="00000000" w:rsidRPr="00000000">
        <w:rPr>
          <w:rFonts w:ascii="Verdana" w:cs="Verdana" w:eastAsia="Verdana" w:hAnsi="Verdana"/>
          <w:b w:val="1"/>
          <w:color w:val="8e7cc3"/>
          <w:sz w:val="60"/>
          <w:szCs w:val="60"/>
          <w:u w:val="single"/>
          <w:rtl w:val="1"/>
        </w:rPr>
        <w:t xml:space="preserve">- </w:t>
      </w:r>
    </w:p>
    <w:p w:rsidR="00000000" w:rsidDel="00000000" w:rsidP="00000000" w:rsidRDefault="00000000" w:rsidRPr="00000000" w14:paraId="000002DF">
      <w:pPr>
        <w:bidi w:val="1"/>
        <w:spacing w:line="312" w:lineRule="auto"/>
        <w:jc w:val="center"/>
        <w:rPr>
          <w:rFonts w:ascii="Verdana" w:cs="Verdana" w:eastAsia="Verdana" w:hAnsi="Verdana"/>
          <w:b w:val="1"/>
          <w:color w:val="8e7cc3"/>
          <w:sz w:val="60"/>
          <w:szCs w:val="6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8e7cc3"/>
          <w:sz w:val="60"/>
          <w:szCs w:val="60"/>
          <w:u w:val="single"/>
          <w:rtl w:val="1"/>
        </w:rPr>
        <w:t xml:space="preserve">גלובליזציה</w:t>
      </w:r>
      <w:r w:rsidDel="00000000" w:rsidR="00000000" w:rsidRPr="00000000">
        <w:rPr>
          <w:rFonts w:ascii="Verdana" w:cs="Verdana" w:eastAsia="Verdana" w:hAnsi="Verdana"/>
          <w:b w:val="1"/>
          <w:color w:val="8e7cc3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8e7cc3"/>
          <w:sz w:val="60"/>
          <w:szCs w:val="60"/>
          <w:u w:val="single"/>
          <w:rtl w:val="1"/>
        </w:rPr>
        <w:t xml:space="preserve">וראווה</w:t>
      </w:r>
      <w:r w:rsidDel="00000000" w:rsidR="00000000" w:rsidRPr="00000000">
        <w:rPr>
          <w:rFonts w:ascii="Verdana" w:cs="Verdana" w:eastAsia="Verdana" w:hAnsi="Verdana"/>
          <w:b w:val="1"/>
          <w:color w:val="8e7cc3"/>
          <w:sz w:val="60"/>
          <w:szCs w:val="60"/>
          <w:u w:val="single"/>
          <w:rtl w:val="1"/>
        </w:rPr>
        <w:t xml:space="preserve">, </w:t>
      </w:r>
    </w:p>
    <w:p w:rsidR="00000000" w:rsidDel="00000000" w:rsidP="00000000" w:rsidRDefault="00000000" w:rsidRPr="00000000" w14:paraId="000002E0">
      <w:pPr>
        <w:bidi w:val="1"/>
        <w:spacing w:line="312" w:lineRule="auto"/>
        <w:jc w:val="center"/>
        <w:rPr>
          <w:rFonts w:ascii="Verdana" w:cs="Verdana" w:eastAsia="Verdana" w:hAnsi="Verdana"/>
          <w:b w:val="1"/>
          <w:color w:val="8e7cc3"/>
          <w:sz w:val="60"/>
          <w:szCs w:val="6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8e7cc3"/>
          <w:sz w:val="60"/>
          <w:szCs w:val="60"/>
          <w:u w:val="single"/>
          <w:rtl w:val="1"/>
        </w:rPr>
        <w:t xml:space="preserve">דימוי</w:t>
      </w:r>
      <w:r w:rsidDel="00000000" w:rsidR="00000000" w:rsidRPr="00000000">
        <w:rPr>
          <w:rFonts w:ascii="Verdana" w:cs="Verdana" w:eastAsia="Verdana" w:hAnsi="Verdana"/>
          <w:b w:val="1"/>
          <w:color w:val="8e7cc3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8e7cc3"/>
          <w:sz w:val="60"/>
          <w:szCs w:val="60"/>
          <w:u w:val="single"/>
          <w:rtl w:val="1"/>
        </w:rPr>
        <w:t xml:space="preserve">והדמייה</w:t>
      </w:r>
      <w:r w:rsidDel="00000000" w:rsidR="00000000" w:rsidRPr="00000000">
        <w:rPr>
          <w:rFonts w:ascii="Verdana" w:cs="Verdana" w:eastAsia="Verdana" w:hAnsi="Verdana"/>
          <w:b w:val="1"/>
          <w:color w:val="8e7cc3"/>
          <w:sz w:val="60"/>
          <w:szCs w:val="6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2E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bidi w:val="1"/>
        <w:spacing w:line="312" w:lineRule="auto"/>
        <w:rPr>
          <w:rFonts w:ascii="Verdana" w:cs="Verdana" w:eastAsia="Verdana" w:hAnsi="Verdana"/>
          <w:b w:val="1"/>
          <w:color w:val="8e7cc3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color w:val="8e7cc3"/>
          <w:sz w:val="40"/>
          <w:szCs w:val="40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b w:val="1"/>
          <w:color w:val="8e7cc3"/>
          <w:sz w:val="40"/>
          <w:szCs w:val="40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b w:val="1"/>
          <w:color w:val="8e7cc3"/>
          <w:sz w:val="40"/>
          <w:szCs w:val="40"/>
          <w:rtl w:val="1"/>
        </w:rPr>
        <w:t xml:space="preserve">אן</w:t>
      </w:r>
      <w:r w:rsidDel="00000000" w:rsidR="00000000" w:rsidRPr="00000000">
        <w:rPr>
          <w:rFonts w:ascii="Verdana" w:cs="Verdana" w:eastAsia="Verdana" w:hAnsi="Verdana"/>
          <w:b w:val="1"/>
          <w:color w:val="8e7cc3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8e7cc3"/>
          <w:sz w:val="40"/>
          <w:szCs w:val="40"/>
          <w:rtl w:val="1"/>
        </w:rPr>
        <w:t xml:space="preserve">בודריאר</w:t>
      </w:r>
    </w:p>
    <w:p w:rsidR="00000000" w:rsidDel="00000000" w:rsidP="00000000" w:rsidRDefault="00000000" w:rsidRPr="00000000" w14:paraId="000002E3">
      <w:pPr>
        <w:numPr>
          <w:ilvl w:val="0"/>
          <w:numId w:val="4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דימוי</w:t>
      </w:r>
    </w:p>
    <w:p w:rsidR="00000000" w:rsidDel="00000000" w:rsidP="00000000" w:rsidRDefault="00000000" w:rsidRPr="00000000" w14:paraId="000002E4">
      <w:pPr>
        <w:numPr>
          <w:ilvl w:val="0"/>
          <w:numId w:val="4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סימולקרה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E5">
      <w:pPr>
        <w:numPr>
          <w:ilvl w:val="0"/>
          <w:numId w:val="4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סימולציה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E6">
      <w:pPr>
        <w:numPr>
          <w:ilvl w:val="0"/>
          <w:numId w:val="4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היפר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ממשי</w:t>
      </w:r>
    </w:p>
    <w:p w:rsidR="00000000" w:rsidDel="00000000" w:rsidP="00000000" w:rsidRDefault="00000000" w:rsidRPr="00000000" w14:paraId="000002E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ההבחנה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מתחילה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להטשטש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E9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לדוגמא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 </w:t>
      </w:r>
    </w:p>
    <w:p w:rsidR="00000000" w:rsidDel="00000000" w:rsidP="00000000" w:rsidRDefault="00000000" w:rsidRPr="00000000" w14:paraId="000002EA">
      <w:pPr>
        <w:numPr>
          <w:ilvl w:val="0"/>
          <w:numId w:val="7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טראמפ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בצילומים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מהריאליטי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--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צילומים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EB">
      <w:pPr>
        <w:numPr>
          <w:ilvl w:val="0"/>
          <w:numId w:val="7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מייגן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מרקל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בסדרה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נסיכה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--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נשואה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לנסיך</w:t>
      </w:r>
    </w:p>
    <w:p w:rsidR="00000000" w:rsidDel="00000000" w:rsidP="00000000" w:rsidRDefault="00000000" w:rsidRPr="00000000" w14:paraId="000002EC">
      <w:pPr>
        <w:numPr>
          <w:ilvl w:val="0"/>
          <w:numId w:val="7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הסרט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ארמגדון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98׳ --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אסון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9.11 </w:t>
      </w:r>
    </w:p>
    <w:p w:rsidR="00000000" w:rsidDel="00000000" w:rsidP="00000000" w:rsidRDefault="00000000" w:rsidRPr="00000000" w14:paraId="000002E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bidi w:val="1"/>
        <w:spacing w:line="312" w:lineRule="auto"/>
        <w:rPr>
          <w:rFonts w:ascii="Verdana" w:cs="Verdana" w:eastAsia="Verdana" w:hAnsi="Verdana"/>
          <w:b w:val="1"/>
          <w:color w:val="8e7cc3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8e7cc3"/>
          <w:sz w:val="24"/>
          <w:szCs w:val="24"/>
          <w:u w:val="single"/>
          <w:rtl w:val="1"/>
        </w:rPr>
        <w:t xml:space="preserve">דימוי</w:t>
      </w:r>
      <w:r w:rsidDel="00000000" w:rsidR="00000000" w:rsidRPr="00000000">
        <w:rPr>
          <w:rFonts w:ascii="Verdana" w:cs="Verdana" w:eastAsia="Verdana" w:hAnsi="Verdana"/>
          <w:b w:val="1"/>
          <w:color w:val="8e7cc3"/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2EF">
      <w:pPr>
        <w:bidi w:val="1"/>
        <w:spacing w:line="312" w:lineRule="auto"/>
        <w:rPr>
          <w:rFonts w:ascii="Verdana" w:cs="Verdana" w:eastAsia="Verdana" w:hAnsi="Verdana"/>
          <w:color w:val="8e7cc3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אמצעי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פיגורטיבי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חזותי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שבא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לתאר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מושג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כלשהו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באמצעות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השוואה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למושג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מקביל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F0">
      <w:pPr>
        <w:bidi w:val="1"/>
        <w:spacing w:line="312" w:lineRule="auto"/>
        <w:rPr>
          <w:rFonts w:ascii="Verdana" w:cs="Verdana" w:eastAsia="Verdana" w:hAnsi="Verdana"/>
          <w:color w:val="8e7cc3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התיאוריה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הפוסט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מודרניסטית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מערערת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היחס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לבין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הלא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מציאותי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F1">
      <w:pPr>
        <w:bidi w:val="1"/>
        <w:spacing w:line="312" w:lineRule="auto"/>
        <w:rPr>
          <w:rFonts w:ascii="Verdana" w:cs="Verdana" w:eastAsia="Verdana" w:hAnsi="Verdana"/>
          <w:color w:val="8e7cc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bidi w:val="1"/>
        <w:spacing w:line="312" w:lineRule="auto"/>
        <w:rPr>
          <w:rFonts w:ascii="Verdana" w:cs="Verdana" w:eastAsia="Verdana" w:hAnsi="Verdana"/>
          <w:b w:val="1"/>
          <w:color w:val="8e7cc3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8e7cc3"/>
          <w:sz w:val="24"/>
          <w:szCs w:val="24"/>
          <w:u w:val="single"/>
          <w:rtl w:val="1"/>
        </w:rPr>
        <w:t xml:space="preserve">סימולקרה</w:t>
      </w:r>
      <w:r w:rsidDel="00000000" w:rsidR="00000000" w:rsidRPr="00000000">
        <w:rPr>
          <w:rFonts w:ascii="Verdana" w:cs="Verdana" w:eastAsia="Verdana" w:hAnsi="Verdana"/>
          <w:b w:val="1"/>
          <w:color w:val="8e7cc3"/>
          <w:sz w:val="24"/>
          <w:szCs w:val="24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color w:val="8e7cc3"/>
          <w:sz w:val="24"/>
          <w:szCs w:val="24"/>
          <w:u w:val="single"/>
          <w:rtl w:val="1"/>
        </w:rPr>
        <w:t xml:space="preserve">דימוי</w:t>
      </w:r>
      <w:r w:rsidDel="00000000" w:rsidR="00000000" w:rsidRPr="00000000">
        <w:rPr>
          <w:rFonts w:ascii="Verdana" w:cs="Verdana" w:eastAsia="Verdana" w:hAnsi="Verdana"/>
          <w:b w:val="1"/>
          <w:color w:val="8e7cc3"/>
          <w:sz w:val="24"/>
          <w:szCs w:val="24"/>
          <w:u w:val="single"/>
          <w:rtl w:val="1"/>
        </w:rPr>
        <w:t xml:space="preserve">):</w:t>
      </w:r>
    </w:p>
    <w:p w:rsidR="00000000" w:rsidDel="00000000" w:rsidP="00000000" w:rsidRDefault="00000000" w:rsidRPr="00000000" w14:paraId="000002F3">
      <w:pPr>
        <w:bidi w:val="1"/>
        <w:spacing w:line="312" w:lineRule="auto"/>
        <w:rPr>
          <w:rFonts w:ascii="Verdana" w:cs="Verdana" w:eastAsia="Verdana" w:hAnsi="Verdana"/>
          <w:color w:val="8e7cc3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דימוי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מראית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עין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F4">
      <w:pPr>
        <w:bidi w:val="1"/>
        <w:spacing w:line="312" w:lineRule="auto"/>
        <w:rPr>
          <w:rFonts w:ascii="Verdana" w:cs="Verdana" w:eastAsia="Verdana" w:hAnsi="Verdana"/>
          <w:color w:val="8e7cc3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מונח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המציין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העתק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שאין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מקור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ושהוא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הופך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תחליף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בדוי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המקור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F5">
      <w:pPr>
        <w:bidi w:val="1"/>
        <w:spacing w:line="312" w:lineRule="auto"/>
        <w:rPr>
          <w:rFonts w:ascii="Verdana" w:cs="Verdana" w:eastAsia="Verdana" w:hAnsi="Verdana"/>
          <w:color w:val="8e7cc3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ישות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מסוימת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שניחנה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במראה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משהו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מישהו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שנדמה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כישנו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F6">
      <w:pPr>
        <w:bidi w:val="1"/>
        <w:spacing w:line="312" w:lineRule="auto"/>
        <w:rPr>
          <w:rFonts w:ascii="Verdana" w:cs="Verdana" w:eastAsia="Verdana" w:hAnsi="Verdana"/>
          <w:color w:val="8e7cc3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מציאות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שאיבדה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מהאותנטיות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שלה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מקורותייה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טושטשו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ונבלעו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בתוך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הדימויים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המפוברקים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מדיה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פרסומות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׳). </w:t>
      </w:r>
    </w:p>
    <w:p w:rsidR="00000000" w:rsidDel="00000000" w:rsidP="00000000" w:rsidRDefault="00000000" w:rsidRPr="00000000" w14:paraId="000002F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bidi w:val="1"/>
        <w:spacing w:line="312" w:lineRule="auto"/>
        <w:rPr>
          <w:rFonts w:ascii="Verdana" w:cs="Verdana" w:eastAsia="Verdana" w:hAnsi="Verdana"/>
          <w:b w:val="1"/>
          <w:color w:val="8e7cc3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8e7cc3"/>
          <w:sz w:val="24"/>
          <w:szCs w:val="24"/>
          <w:u w:val="single"/>
          <w:rtl w:val="1"/>
        </w:rPr>
        <w:t xml:space="preserve">סימולציה</w:t>
      </w:r>
      <w:r w:rsidDel="00000000" w:rsidR="00000000" w:rsidRPr="00000000">
        <w:rPr>
          <w:rFonts w:ascii="Verdana" w:cs="Verdana" w:eastAsia="Verdana" w:hAnsi="Verdana"/>
          <w:b w:val="1"/>
          <w:color w:val="8e7cc3"/>
          <w:sz w:val="24"/>
          <w:szCs w:val="24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color w:val="8e7cc3"/>
          <w:sz w:val="24"/>
          <w:szCs w:val="24"/>
          <w:u w:val="single"/>
          <w:rtl w:val="1"/>
        </w:rPr>
        <w:t xml:space="preserve">הדמייה</w:t>
      </w:r>
      <w:r w:rsidDel="00000000" w:rsidR="00000000" w:rsidRPr="00000000">
        <w:rPr>
          <w:rFonts w:ascii="Verdana" w:cs="Verdana" w:eastAsia="Verdana" w:hAnsi="Verdana"/>
          <w:b w:val="1"/>
          <w:color w:val="8e7cc3"/>
          <w:sz w:val="24"/>
          <w:szCs w:val="24"/>
          <w:u w:val="single"/>
          <w:rtl w:val="1"/>
        </w:rPr>
        <w:t xml:space="preserve">):</w:t>
      </w:r>
    </w:p>
    <w:p w:rsidR="00000000" w:rsidDel="00000000" w:rsidP="00000000" w:rsidRDefault="00000000" w:rsidRPr="00000000" w14:paraId="000002F9">
      <w:pPr>
        <w:bidi w:val="1"/>
        <w:spacing w:line="312" w:lineRule="auto"/>
        <w:rPr>
          <w:rFonts w:ascii="Verdana" w:cs="Verdana" w:eastAsia="Verdana" w:hAnsi="Verdana"/>
          <w:color w:val="8e7cc3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שם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הפעולה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הנגזרת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FA">
      <w:pPr>
        <w:bidi w:val="1"/>
        <w:spacing w:line="312" w:lineRule="auto"/>
        <w:rPr>
          <w:rFonts w:ascii="Verdana" w:cs="Verdana" w:eastAsia="Verdana" w:hAnsi="Verdana"/>
          <w:color w:val="8e7cc3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חיקוי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באמצעות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מודל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מתאים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FB">
      <w:pPr>
        <w:bidi w:val="1"/>
        <w:spacing w:line="312" w:lineRule="auto"/>
        <w:rPr>
          <w:rFonts w:ascii="Verdana" w:cs="Verdana" w:eastAsia="Verdana" w:hAnsi="Verdana"/>
          <w:color w:val="8e7cc3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מטרתה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לייצג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מאפיינים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מסוימים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למטרות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שונות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בידור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לימוד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הסבר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׳). </w:t>
      </w:r>
    </w:p>
    <w:p w:rsidR="00000000" w:rsidDel="00000000" w:rsidP="00000000" w:rsidRDefault="00000000" w:rsidRPr="00000000" w14:paraId="000002FC">
      <w:pPr>
        <w:bidi w:val="1"/>
        <w:spacing w:line="312" w:lineRule="auto"/>
        <w:rPr>
          <w:rFonts w:ascii="Verdana" w:cs="Verdana" w:eastAsia="Verdana" w:hAnsi="Verdana"/>
          <w:color w:val="8e7cc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bidi w:val="1"/>
        <w:spacing w:line="312" w:lineRule="auto"/>
        <w:rPr>
          <w:rFonts w:ascii="Verdana" w:cs="Verdana" w:eastAsia="Verdana" w:hAnsi="Verdana"/>
          <w:b w:val="1"/>
          <w:color w:val="8e7cc3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8e7cc3"/>
          <w:sz w:val="24"/>
          <w:szCs w:val="24"/>
          <w:u w:val="single"/>
          <w:rtl w:val="1"/>
        </w:rPr>
        <w:t xml:space="preserve">היפר</w:t>
      </w:r>
      <w:r w:rsidDel="00000000" w:rsidR="00000000" w:rsidRPr="00000000">
        <w:rPr>
          <w:rFonts w:ascii="Verdana" w:cs="Verdana" w:eastAsia="Verdana" w:hAnsi="Verdana"/>
          <w:b w:val="1"/>
          <w:color w:val="8e7cc3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8e7cc3"/>
          <w:sz w:val="24"/>
          <w:szCs w:val="24"/>
          <w:u w:val="single"/>
          <w:rtl w:val="1"/>
        </w:rPr>
        <w:t xml:space="preserve">ממשי</w:t>
      </w:r>
      <w:r w:rsidDel="00000000" w:rsidR="00000000" w:rsidRPr="00000000">
        <w:rPr>
          <w:rFonts w:ascii="Verdana" w:cs="Verdana" w:eastAsia="Verdana" w:hAnsi="Verdana"/>
          <w:b w:val="1"/>
          <w:color w:val="8e7cc3"/>
          <w:sz w:val="24"/>
          <w:szCs w:val="24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2FE">
      <w:pPr>
        <w:bidi w:val="1"/>
        <w:spacing w:line="312" w:lineRule="auto"/>
        <w:rPr>
          <w:rFonts w:ascii="Verdana" w:cs="Verdana" w:eastAsia="Verdana" w:hAnsi="Verdana"/>
          <w:color w:val="8e7cc3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שחורג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8e7cc3"/>
          <w:sz w:val="20"/>
          <w:szCs w:val="20"/>
          <w:rtl w:val="1"/>
        </w:rPr>
        <w:t xml:space="preserve">מהממשי</w:t>
      </w:r>
      <w:r w:rsidDel="00000000" w:rsidR="00000000" w:rsidRPr="00000000">
        <w:rPr>
          <w:rFonts w:ascii="Verdana" w:cs="Verdana" w:eastAsia="Verdana" w:hAnsi="Verdana"/>
          <w:color w:val="8e7cc3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F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bidi w:val="1"/>
        <w:spacing w:line="312" w:lineRule="auto"/>
        <w:rPr>
          <w:rFonts w:ascii="Verdana" w:cs="Verdana" w:eastAsia="Verdana" w:hAnsi="Verdana"/>
          <w:b w:val="1"/>
          <w:sz w:val="28"/>
          <w:szCs w:val="28"/>
          <w:shd w:fill="d9d2e9" w:val="clear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shd w:fill="d9d2e9" w:val="clear"/>
          <w:rtl w:val="1"/>
        </w:rPr>
        <w:t xml:space="preserve">השלבים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shd w:fill="d9d2e9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shd w:fill="d9d2e9" w:val="clear"/>
          <w:rtl w:val="1"/>
        </w:rPr>
        <w:t xml:space="preserve">העוקבים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shd w:fill="d9d2e9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shd w:fill="d9d2e9" w:val="clear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shd w:fill="d9d2e9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shd w:fill="d9d2e9" w:val="clear"/>
          <w:rtl w:val="1"/>
        </w:rPr>
        <w:t xml:space="preserve">הדימוי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shd w:fill="d9d2e9" w:val="clear"/>
          <w:rtl w:val="1"/>
        </w:rPr>
        <w:t xml:space="preserve">: </w:t>
      </w:r>
    </w:p>
    <w:p w:rsidR="00000000" w:rsidDel="00000000" w:rsidP="00000000" w:rsidRDefault="00000000" w:rsidRPr="00000000" w14:paraId="00000302">
      <w:pPr>
        <w:numPr>
          <w:ilvl w:val="0"/>
          <w:numId w:val="5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השתקפות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עמוקה</w:t>
      </w:r>
    </w:p>
    <w:p w:rsidR="00000000" w:rsidDel="00000000" w:rsidP="00000000" w:rsidRDefault="00000000" w:rsidRPr="00000000" w14:paraId="00000303">
      <w:pPr>
        <w:numPr>
          <w:ilvl w:val="0"/>
          <w:numId w:val="5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הסוואה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עמוקה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ופגיעה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בטבעה</w:t>
      </w:r>
    </w:p>
    <w:p w:rsidR="00000000" w:rsidDel="00000000" w:rsidP="00000000" w:rsidRDefault="00000000" w:rsidRPr="00000000" w14:paraId="00000304">
      <w:pPr>
        <w:numPr>
          <w:ilvl w:val="0"/>
          <w:numId w:val="5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העדרה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עמוקה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305">
      <w:pPr>
        <w:numPr>
          <w:ilvl w:val="0"/>
          <w:numId w:val="5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סימולקרה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טהורה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</w:p>
    <w:p w:rsidR="00000000" w:rsidDel="00000000" w:rsidP="00000000" w:rsidRDefault="00000000" w:rsidRPr="00000000" w14:paraId="00000306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1-2-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ייצוג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וניתן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לחשוף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אותה</w:t>
      </w:r>
    </w:p>
    <w:p w:rsidR="00000000" w:rsidDel="00000000" w:rsidP="00000000" w:rsidRDefault="00000000" w:rsidRPr="00000000" w14:paraId="0000030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3-4-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סימולציה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מאחורי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המילים</w:t>
      </w:r>
    </w:p>
    <w:p w:rsidR="00000000" w:rsidDel="00000000" w:rsidP="00000000" w:rsidRDefault="00000000" w:rsidRPr="00000000" w14:paraId="0000030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לדוגמא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טיסה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לניו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יורק</w:t>
      </w:r>
    </w:p>
    <w:p w:rsidR="00000000" w:rsidDel="00000000" w:rsidP="00000000" w:rsidRDefault="00000000" w:rsidRPr="00000000" w14:paraId="0000030C">
      <w:pPr>
        <w:numPr>
          <w:ilvl w:val="0"/>
          <w:numId w:val="44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מצלם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תמונה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ושולח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לחברים</w:t>
      </w:r>
    </w:p>
    <w:p w:rsidR="00000000" w:rsidDel="00000000" w:rsidP="00000000" w:rsidRDefault="00000000" w:rsidRPr="00000000" w14:paraId="0000030D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יורק</w:t>
      </w:r>
    </w:p>
    <w:p w:rsidR="00000000" w:rsidDel="00000000" w:rsidP="00000000" w:rsidRDefault="00000000" w:rsidRPr="00000000" w14:paraId="0000030E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numPr>
          <w:ilvl w:val="0"/>
          <w:numId w:val="44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מצלם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תמונה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ושולח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לחברים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למרות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החוויה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טובה</w:t>
      </w:r>
    </w:p>
    <w:p w:rsidR="00000000" w:rsidDel="00000000" w:rsidP="00000000" w:rsidRDefault="00000000" w:rsidRPr="00000000" w14:paraId="00000310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כוזב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311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numPr>
          <w:ilvl w:val="0"/>
          <w:numId w:val="44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נוסע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לדיסנילנד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בניו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יורק</w:t>
      </w:r>
    </w:p>
    <w:p w:rsidR="00000000" w:rsidDel="00000000" w:rsidP="00000000" w:rsidRDefault="00000000" w:rsidRPr="00000000" w14:paraId="00000313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אנחנו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חושבים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שאנחנו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ממוצא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דיסנילנד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שכשנצא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נרגיש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שאנחנו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האמיתי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למעשה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הבחוץ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מומצא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14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315">
      <w:pPr>
        <w:numPr>
          <w:ilvl w:val="0"/>
          <w:numId w:val="44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חזרה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לניו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יורק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והכל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מרגיש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מזויף</w:t>
      </w:r>
    </w:p>
    <w:p w:rsidR="00000000" w:rsidDel="00000000" w:rsidP="00000000" w:rsidRDefault="00000000" w:rsidRPr="00000000" w14:paraId="00000316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מופיעה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דימויים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הופך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1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bidi w:val="1"/>
        <w:spacing w:line="312" w:lineRule="auto"/>
        <w:jc w:val="center"/>
        <w:rPr>
          <w:rFonts w:ascii="Verdana" w:cs="Verdana" w:eastAsia="Verdana" w:hAnsi="Verdana"/>
          <w:b w:val="1"/>
          <w:sz w:val="30"/>
          <w:szCs w:val="3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0"/>
          <w:szCs w:val="30"/>
          <w:u w:val="single"/>
          <w:rtl w:val="1"/>
        </w:rPr>
        <w:t xml:space="preserve">רשימת</w:t>
      </w:r>
      <w:r w:rsidDel="00000000" w:rsidR="00000000" w:rsidRPr="00000000">
        <w:rPr>
          <w:rFonts w:ascii="Verdana" w:cs="Verdana" w:eastAsia="Verdana" w:hAnsi="Verdana"/>
          <w:b w:val="1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0"/>
          <w:szCs w:val="30"/>
          <w:u w:val="single"/>
          <w:rtl w:val="1"/>
        </w:rPr>
        <w:t xml:space="preserve">מושגים</w:t>
      </w:r>
    </w:p>
    <w:tbl>
      <w:tblPr>
        <w:tblStyle w:val="Table1"/>
        <w:bidiVisual w:val="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9">
            <w:pPr>
              <w:bidi w:val="1"/>
              <w:spacing w:line="312" w:lineRule="auto"/>
              <w:jc w:val="both"/>
              <w:rPr>
                <w:rFonts w:ascii="Verdana" w:cs="Verdana" w:eastAsia="Verdana" w:hAnsi="Verdana"/>
                <w:b w:val="1"/>
                <w:color w:val="ff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1.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התבוננות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על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מה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ולמה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0000"/>
                <w:sz w:val="28"/>
                <w:szCs w:val="28"/>
                <w:u w:val="single"/>
                <w:rtl w:val="1"/>
              </w:rPr>
              <w:t xml:space="preserve">? </w:t>
            </w:r>
          </w:p>
          <w:p w:rsidR="00000000" w:rsidDel="00000000" w:rsidP="00000000" w:rsidRDefault="00000000" w:rsidRPr="00000000" w14:paraId="0000031A">
            <w:pPr>
              <w:bidi w:val="1"/>
              <w:spacing w:line="312" w:lineRule="auto"/>
              <w:jc w:val="both"/>
              <w:rPr>
                <w:rFonts w:ascii="Verdana" w:cs="Verdana" w:eastAsia="Verdana" w:hAnsi="Verdana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color w:val="ff0000"/>
                <w:sz w:val="20"/>
                <w:szCs w:val="20"/>
                <w:rtl w:val="1"/>
              </w:rPr>
              <w:t xml:space="preserve">1.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1"/>
              </w:rPr>
              <w:t xml:space="preserve">ביקורת</w:t>
            </w:r>
            <w:r w:rsidDel="00000000" w:rsidR="00000000" w:rsidRPr="00000000">
              <w:rPr>
                <w:rFonts w:ascii="Verdana" w:cs="Verdana" w:eastAsia="Verdana" w:hAnsi="Verdana"/>
                <w:color w:val="ff0000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1B">
            <w:pPr>
              <w:numPr>
                <w:ilvl w:val="0"/>
                <w:numId w:val="60"/>
              </w:numPr>
              <w:bidi w:val="1"/>
              <w:spacing w:line="312" w:lineRule="auto"/>
              <w:ind w:left="720" w:hanging="360"/>
              <w:jc w:val="both"/>
              <w:rPr>
                <w:rFonts w:ascii="Verdana" w:cs="Verdana" w:eastAsia="Verdana" w:hAnsi="Verdana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1"/>
              </w:rPr>
              <w:t xml:space="preserve">ג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1"/>
              </w:rPr>
              <w:t xml:space="preserve">׳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1"/>
              </w:rPr>
              <w:t xml:space="preserve">ון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1"/>
              </w:rPr>
              <w:t xml:space="preserve">ברג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1"/>
              </w:rPr>
              <w:t xml:space="preserve">׳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1"/>
              </w:rPr>
              <w:t xml:space="preserve">ר</w:t>
            </w:r>
          </w:p>
          <w:p w:rsidR="00000000" w:rsidDel="00000000" w:rsidP="00000000" w:rsidRDefault="00000000" w:rsidRPr="00000000" w14:paraId="0000031C">
            <w:pPr>
              <w:numPr>
                <w:ilvl w:val="0"/>
                <w:numId w:val="60"/>
              </w:numPr>
              <w:bidi w:val="1"/>
              <w:spacing w:line="312" w:lineRule="auto"/>
              <w:ind w:left="720" w:hanging="360"/>
              <w:jc w:val="both"/>
              <w:rPr>
                <w:rFonts w:ascii="Verdana" w:cs="Verdana" w:eastAsia="Verdana" w:hAnsi="Verdana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1"/>
              </w:rPr>
              <w:t xml:space="preserve">מקלוהן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1D">
            <w:pPr>
              <w:numPr>
                <w:ilvl w:val="0"/>
                <w:numId w:val="42"/>
              </w:numPr>
              <w:bidi w:val="1"/>
              <w:spacing w:line="312" w:lineRule="auto"/>
              <w:ind w:left="720" w:hanging="360"/>
              <w:jc w:val="both"/>
              <w:rPr>
                <w:rFonts w:ascii="Verdana" w:cs="Verdana" w:eastAsia="Verdana" w:hAnsi="Verdana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1"/>
              </w:rPr>
              <w:t xml:space="preserve">המדיום</w:t>
            </w:r>
            <w:r w:rsidDel="00000000" w:rsidR="00000000" w:rsidRPr="00000000">
              <w:rPr>
                <w:rFonts w:ascii="Verdana" w:cs="Verdana" w:eastAsia="Verdana" w:hAnsi="Verdana"/>
                <w:color w:val="ff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1"/>
              </w:rPr>
              <w:t xml:space="preserve">הוא</w:t>
            </w:r>
            <w:r w:rsidDel="00000000" w:rsidR="00000000" w:rsidRPr="00000000">
              <w:rPr>
                <w:rFonts w:ascii="Verdana" w:cs="Verdana" w:eastAsia="Verdana" w:hAnsi="Verdana"/>
                <w:color w:val="ff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1"/>
              </w:rPr>
              <w:t xml:space="preserve">המסר</w:t>
            </w:r>
            <w:r w:rsidDel="00000000" w:rsidR="00000000" w:rsidRPr="00000000">
              <w:rPr>
                <w:rFonts w:ascii="Verdana" w:cs="Verdana" w:eastAsia="Verdana" w:hAnsi="Verdana"/>
                <w:color w:val="ff0000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1E">
            <w:pPr>
              <w:bidi w:val="1"/>
              <w:spacing w:line="312" w:lineRule="auto"/>
              <w:jc w:val="both"/>
              <w:rPr>
                <w:rFonts w:ascii="Verdana" w:cs="Verdana" w:eastAsia="Verdana" w:hAnsi="Verdana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F">
            <w:pPr>
              <w:bidi w:val="1"/>
              <w:spacing w:line="312" w:lineRule="auto"/>
              <w:jc w:val="both"/>
              <w:rPr>
                <w:rFonts w:ascii="Verdana" w:cs="Verdana" w:eastAsia="Verdana" w:hAnsi="Verdana"/>
                <w:b w:val="1"/>
                <w:color w:val="ff00ff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00ff"/>
                <w:sz w:val="28"/>
                <w:szCs w:val="28"/>
                <w:u w:val="single"/>
                <w:rtl w:val="1"/>
              </w:rPr>
              <w:t xml:space="preserve">2.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ff"/>
                <w:sz w:val="28"/>
                <w:szCs w:val="28"/>
                <w:u w:val="single"/>
                <w:rtl w:val="1"/>
              </w:rPr>
              <w:t xml:space="preserve">מרקסיזם</w:t>
            </w:r>
          </w:p>
          <w:p w:rsidR="00000000" w:rsidDel="00000000" w:rsidP="00000000" w:rsidRDefault="00000000" w:rsidRPr="00000000" w14:paraId="00000320">
            <w:pPr>
              <w:numPr>
                <w:ilvl w:val="0"/>
                <w:numId w:val="60"/>
              </w:numPr>
              <w:bidi w:val="1"/>
              <w:spacing w:line="312" w:lineRule="auto"/>
              <w:ind w:left="720" w:hanging="360"/>
              <w:jc w:val="both"/>
              <w:rPr>
                <w:rFonts w:ascii="Verdana" w:cs="Verdana" w:eastAsia="Verdana" w:hAnsi="Verdan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ff"/>
                <w:sz w:val="24"/>
                <w:szCs w:val="24"/>
                <w:rtl w:val="1"/>
              </w:rPr>
              <w:t xml:space="preserve">קארל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ff"/>
                <w:sz w:val="24"/>
                <w:szCs w:val="24"/>
                <w:rtl w:val="1"/>
              </w:rPr>
              <w:t xml:space="preserve">מרקס</w:t>
            </w:r>
          </w:p>
          <w:p w:rsidR="00000000" w:rsidDel="00000000" w:rsidP="00000000" w:rsidRDefault="00000000" w:rsidRPr="00000000" w14:paraId="00000321">
            <w:pPr>
              <w:numPr>
                <w:ilvl w:val="0"/>
                <w:numId w:val="7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f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ff"/>
                <w:sz w:val="20"/>
                <w:szCs w:val="20"/>
                <w:rtl w:val="1"/>
              </w:rPr>
              <w:t xml:space="preserve">קפיטליזם</w:t>
            </w:r>
          </w:p>
          <w:p w:rsidR="00000000" w:rsidDel="00000000" w:rsidP="00000000" w:rsidRDefault="00000000" w:rsidRPr="00000000" w14:paraId="00000322">
            <w:pPr>
              <w:numPr>
                <w:ilvl w:val="0"/>
                <w:numId w:val="7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f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ff"/>
                <w:sz w:val="20"/>
                <w:szCs w:val="20"/>
                <w:rtl w:val="1"/>
              </w:rPr>
              <w:t xml:space="preserve">בורגנות</w:t>
            </w:r>
            <w:r w:rsidDel="00000000" w:rsidR="00000000" w:rsidRPr="00000000">
              <w:rPr>
                <w:rFonts w:ascii="Verdana" w:cs="Verdana" w:eastAsia="Verdana" w:hAnsi="Verdana"/>
                <w:color w:val="ff00ff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23">
            <w:pPr>
              <w:numPr>
                <w:ilvl w:val="0"/>
                <w:numId w:val="7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f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ff"/>
                <w:sz w:val="20"/>
                <w:szCs w:val="20"/>
                <w:rtl w:val="1"/>
              </w:rPr>
              <w:t xml:space="preserve">פרולטריון</w:t>
            </w:r>
          </w:p>
          <w:p w:rsidR="00000000" w:rsidDel="00000000" w:rsidP="00000000" w:rsidRDefault="00000000" w:rsidRPr="00000000" w14:paraId="00000324">
            <w:pPr>
              <w:numPr>
                <w:ilvl w:val="0"/>
                <w:numId w:val="7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f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ff"/>
                <w:sz w:val="20"/>
                <w:szCs w:val="20"/>
                <w:rtl w:val="1"/>
              </w:rPr>
              <w:t xml:space="preserve">מלחמת</w:t>
            </w:r>
            <w:r w:rsidDel="00000000" w:rsidR="00000000" w:rsidRPr="00000000">
              <w:rPr>
                <w:rFonts w:ascii="Verdana" w:cs="Verdana" w:eastAsia="Verdana" w:hAnsi="Verdana"/>
                <w:color w:val="ff00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ff00ff"/>
                <w:sz w:val="20"/>
                <w:szCs w:val="20"/>
                <w:rtl w:val="1"/>
              </w:rPr>
              <w:t xml:space="preserve">מעמדות</w:t>
            </w:r>
            <w:r w:rsidDel="00000000" w:rsidR="00000000" w:rsidRPr="00000000">
              <w:rPr>
                <w:rFonts w:ascii="Verdana" w:cs="Verdana" w:eastAsia="Verdana" w:hAnsi="Verdana"/>
                <w:color w:val="ff00ff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25">
            <w:pPr>
              <w:numPr>
                <w:ilvl w:val="0"/>
                <w:numId w:val="7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f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ff"/>
                <w:sz w:val="20"/>
                <w:szCs w:val="20"/>
                <w:rtl w:val="1"/>
              </w:rPr>
              <w:t xml:space="preserve">מבנה</w:t>
            </w:r>
            <w:r w:rsidDel="00000000" w:rsidR="00000000" w:rsidRPr="00000000">
              <w:rPr>
                <w:rFonts w:ascii="Verdana" w:cs="Verdana" w:eastAsia="Verdana" w:hAnsi="Verdana"/>
                <w:color w:val="ff00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ff00ff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Verdana" w:cs="Verdana" w:eastAsia="Verdana" w:hAnsi="Verdana"/>
                <w:color w:val="ff00ff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26">
            <w:pPr>
              <w:numPr>
                <w:ilvl w:val="0"/>
                <w:numId w:val="7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f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ff"/>
                <w:sz w:val="20"/>
                <w:szCs w:val="20"/>
                <w:rtl w:val="1"/>
              </w:rPr>
              <w:t xml:space="preserve">אידיאולוגיה</w:t>
            </w:r>
          </w:p>
          <w:p w:rsidR="00000000" w:rsidDel="00000000" w:rsidP="00000000" w:rsidRDefault="00000000" w:rsidRPr="00000000" w14:paraId="00000327">
            <w:pPr>
              <w:numPr>
                <w:ilvl w:val="0"/>
                <w:numId w:val="7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f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ff"/>
                <w:sz w:val="20"/>
                <w:szCs w:val="20"/>
                <w:rtl w:val="1"/>
              </w:rPr>
              <w:t xml:space="preserve">תודעה</w:t>
            </w:r>
            <w:r w:rsidDel="00000000" w:rsidR="00000000" w:rsidRPr="00000000">
              <w:rPr>
                <w:rFonts w:ascii="Verdana" w:cs="Verdana" w:eastAsia="Verdana" w:hAnsi="Verdana"/>
                <w:color w:val="ff00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ff00ff"/>
                <w:sz w:val="20"/>
                <w:szCs w:val="20"/>
                <w:rtl w:val="1"/>
              </w:rPr>
              <w:t xml:space="preserve">כוזבת</w:t>
            </w:r>
            <w:r w:rsidDel="00000000" w:rsidR="00000000" w:rsidRPr="00000000">
              <w:rPr>
                <w:rFonts w:ascii="Verdana" w:cs="Verdana" w:eastAsia="Verdana" w:hAnsi="Verdana"/>
                <w:color w:val="ff00ff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28">
            <w:pPr>
              <w:numPr>
                <w:ilvl w:val="0"/>
                <w:numId w:val="7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f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ff"/>
                <w:sz w:val="20"/>
                <w:szCs w:val="20"/>
                <w:rtl w:val="1"/>
              </w:rPr>
              <w:t xml:space="preserve">ערך</w:t>
            </w:r>
            <w:r w:rsidDel="00000000" w:rsidR="00000000" w:rsidRPr="00000000">
              <w:rPr>
                <w:rFonts w:ascii="Verdana" w:cs="Verdana" w:eastAsia="Verdana" w:hAnsi="Verdana"/>
                <w:color w:val="ff00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ff00ff"/>
                <w:sz w:val="20"/>
                <w:szCs w:val="20"/>
                <w:rtl w:val="1"/>
              </w:rPr>
              <w:t xml:space="preserve">שימוש</w:t>
            </w:r>
            <w:r w:rsidDel="00000000" w:rsidR="00000000" w:rsidRPr="00000000">
              <w:rPr>
                <w:rFonts w:ascii="Verdana" w:cs="Verdana" w:eastAsia="Verdana" w:hAnsi="Verdana"/>
                <w:color w:val="ff00ff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29">
            <w:pPr>
              <w:numPr>
                <w:ilvl w:val="0"/>
                <w:numId w:val="7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f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ff"/>
                <w:sz w:val="20"/>
                <w:szCs w:val="20"/>
                <w:rtl w:val="1"/>
              </w:rPr>
              <w:t xml:space="preserve">סחורה</w:t>
            </w:r>
            <w:r w:rsidDel="00000000" w:rsidR="00000000" w:rsidRPr="00000000">
              <w:rPr>
                <w:rFonts w:ascii="Verdana" w:cs="Verdana" w:eastAsia="Verdana" w:hAnsi="Verdana"/>
                <w:color w:val="ff00ff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2A">
            <w:pPr>
              <w:numPr>
                <w:ilvl w:val="0"/>
                <w:numId w:val="7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f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ff"/>
                <w:sz w:val="20"/>
                <w:szCs w:val="20"/>
                <w:rtl w:val="1"/>
              </w:rPr>
              <w:t xml:space="preserve">פטישיזם</w:t>
            </w:r>
          </w:p>
          <w:p w:rsidR="00000000" w:rsidDel="00000000" w:rsidP="00000000" w:rsidRDefault="00000000" w:rsidRPr="00000000" w14:paraId="0000032B">
            <w:pPr>
              <w:numPr>
                <w:ilvl w:val="0"/>
                <w:numId w:val="7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f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ff"/>
                <w:sz w:val="20"/>
                <w:szCs w:val="20"/>
                <w:rtl w:val="1"/>
              </w:rPr>
              <w:t xml:space="preserve">תעשיית</w:t>
            </w:r>
            <w:r w:rsidDel="00000000" w:rsidR="00000000" w:rsidRPr="00000000">
              <w:rPr>
                <w:rFonts w:ascii="Verdana" w:cs="Verdana" w:eastAsia="Verdana" w:hAnsi="Verdana"/>
                <w:color w:val="ff00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ff00ff"/>
                <w:sz w:val="20"/>
                <w:szCs w:val="20"/>
                <w:rtl w:val="1"/>
              </w:rPr>
              <w:t xml:space="preserve">תרבות</w:t>
            </w:r>
            <w:r w:rsidDel="00000000" w:rsidR="00000000" w:rsidRPr="00000000">
              <w:rPr>
                <w:rFonts w:ascii="Verdana" w:cs="Verdana" w:eastAsia="Verdana" w:hAnsi="Verdana"/>
                <w:color w:val="ff00ff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2C">
            <w:pPr>
              <w:bidi w:val="1"/>
              <w:spacing w:line="312" w:lineRule="auto"/>
              <w:jc w:val="both"/>
              <w:rPr>
                <w:rFonts w:ascii="Verdana" w:cs="Verdana" w:eastAsia="Verdana" w:hAnsi="Verdana"/>
                <w:color w:val="ff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D">
            <w:pPr>
              <w:numPr>
                <w:ilvl w:val="0"/>
                <w:numId w:val="68"/>
              </w:numPr>
              <w:bidi w:val="1"/>
              <w:spacing w:line="312" w:lineRule="auto"/>
              <w:ind w:left="720" w:hanging="360"/>
              <w:jc w:val="both"/>
              <w:rPr>
                <w:rFonts w:ascii="Verdana" w:cs="Verdana" w:eastAsia="Verdana" w:hAnsi="Verdan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ff"/>
                <w:sz w:val="24"/>
                <w:szCs w:val="24"/>
                <w:rtl w:val="1"/>
              </w:rPr>
              <w:t xml:space="preserve">לואי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ff"/>
                <w:sz w:val="24"/>
                <w:szCs w:val="24"/>
                <w:rtl w:val="1"/>
              </w:rPr>
              <w:t xml:space="preserve">אלתוסר</w:t>
            </w:r>
          </w:p>
          <w:p w:rsidR="00000000" w:rsidDel="00000000" w:rsidP="00000000" w:rsidRDefault="00000000" w:rsidRPr="00000000" w14:paraId="0000032E">
            <w:pPr>
              <w:numPr>
                <w:ilvl w:val="0"/>
                <w:numId w:val="2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f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ff"/>
                <w:sz w:val="20"/>
                <w:szCs w:val="20"/>
                <w:rtl w:val="1"/>
              </w:rPr>
              <w:t xml:space="preserve">סובייקט</w:t>
            </w:r>
          </w:p>
          <w:p w:rsidR="00000000" w:rsidDel="00000000" w:rsidP="00000000" w:rsidRDefault="00000000" w:rsidRPr="00000000" w14:paraId="0000032F">
            <w:pPr>
              <w:numPr>
                <w:ilvl w:val="0"/>
                <w:numId w:val="2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f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ff"/>
                <w:sz w:val="20"/>
                <w:szCs w:val="20"/>
                <w:rtl w:val="1"/>
              </w:rPr>
              <w:t xml:space="preserve">אינטרפלציה</w:t>
            </w:r>
            <w:r w:rsidDel="00000000" w:rsidR="00000000" w:rsidRPr="00000000">
              <w:rPr>
                <w:rFonts w:ascii="Verdana" w:cs="Verdana" w:eastAsia="Verdana" w:hAnsi="Verdana"/>
                <w:color w:val="ff00ff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30">
            <w:pPr>
              <w:bidi w:val="1"/>
              <w:spacing w:line="312" w:lineRule="auto"/>
              <w:jc w:val="both"/>
              <w:rPr>
                <w:rFonts w:ascii="Verdana" w:cs="Verdana" w:eastAsia="Verdana" w:hAnsi="Verdana"/>
                <w:color w:val="ff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1">
            <w:pPr>
              <w:bidi w:val="1"/>
              <w:spacing w:line="312" w:lineRule="auto"/>
              <w:jc w:val="both"/>
              <w:rPr>
                <w:rFonts w:ascii="Verdana" w:cs="Verdana" w:eastAsia="Verdana" w:hAnsi="Verdana"/>
                <w:color w:val="ff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2">
            <w:pPr>
              <w:bidi w:val="1"/>
              <w:spacing w:line="312" w:lineRule="auto"/>
              <w:jc w:val="both"/>
              <w:rPr>
                <w:rFonts w:ascii="Verdana" w:cs="Verdana" w:eastAsia="Verdana" w:hAnsi="Verdana"/>
                <w:b w:val="1"/>
                <w:color w:val="f4b7ff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4b7ff"/>
                <w:sz w:val="28"/>
                <w:szCs w:val="28"/>
                <w:u w:val="single"/>
                <w:rtl w:val="1"/>
              </w:rPr>
              <w:t xml:space="preserve">3.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4b7ff"/>
                <w:sz w:val="28"/>
                <w:szCs w:val="28"/>
                <w:u w:val="single"/>
                <w:rtl w:val="1"/>
              </w:rPr>
              <w:t xml:space="preserve">סמיוטיקה</w:t>
            </w:r>
          </w:p>
          <w:p w:rsidR="00000000" w:rsidDel="00000000" w:rsidP="00000000" w:rsidRDefault="00000000" w:rsidRPr="00000000" w14:paraId="00000333">
            <w:pPr>
              <w:numPr>
                <w:ilvl w:val="0"/>
                <w:numId w:val="60"/>
              </w:numPr>
              <w:bidi w:val="1"/>
              <w:spacing w:line="312" w:lineRule="auto"/>
              <w:ind w:left="720" w:hanging="360"/>
              <w:jc w:val="both"/>
              <w:rPr>
                <w:rFonts w:ascii="Verdana" w:cs="Verdana" w:eastAsia="Verdana" w:hAnsi="Verdana"/>
                <w:b w:val="1"/>
                <w:color w:val="f4b7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4b7ff"/>
                <w:sz w:val="24"/>
                <w:szCs w:val="24"/>
                <w:rtl w:val="1"/>
              </w:rPr>
              <w:t xml:space="preserve">רולאן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4b7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4b7ff"/>
                <w:sz w:val="24"/>
                <w:szCs w:val="24"/>
                <w:rtl w:val="1"/>
              </w:rPr>
              <w:t xml:space="preserve">בארת</w:t>
            </w:r>
          </w:p>
          <w:p w:rsidR="00000000" w:rsidDel="00000000" w:rsidP="00000000" w:rsidRDefault="00000000" w:rsidRPr="00000000" w14:paraId="00000334">
            <w:pPr>
              <w:numPr>
                <w:ilvl w:val="0"/>
                <w:numId w:val="57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4b7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4b7ff"/>
                <w:sz w:val="20"/>
                <w:szCs w:val="20"/>
                <w:rtl w:val="1"/>
              </w:rPr>
              <w:t xml:space="preserve">מסמן</w:t>
            </w:r>
          </w:p>
          <w:p w:rsidR="00000000" w:rsidDel="00000000" w:rsidP="00000000" w:rsidRDefault="00000000" w:rsidRPr="00000000" w14:paraId="00000335">
            <w:pPr>
              <w:numPr>
                <w:ilvl w:val="0"/>
                <w:numId w:val="57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4b7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4b7ff"/>
                <w:sz w:val="20"/>
                <w:szCs w:val="20"/>
                <w:rtl w:val="1"/>
              </w:rPr>
              <w:t xml:space="preserve">מסומן</w:t>
            </w:r>
          </w:p>
          <w:p w:rsidR="00000000" w:rsidDel="00000000" w:rsidP="00000000" w:rsidRDefault="00000000" w:rsidRPr="00000000" w14:paraId="00000336">
            <w:pPr>
              <w:numPr>
                <w:ilvl w:val="0"/>
                <w:numId w:val="57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4b7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4b7ff"/>
                <w:sz w:val="20"/>
                <w:szCs w:val="20"/>
                <w:rtl w:val="1"/>
              </w:rPr>
              <w:t xml:space="preserve">דנוטציה</w:t>
            </w:r>
          </w:p>
          <w:p w:rsidR="00000000" w:rsidDel="00000000" w:rsidP="00000000" w:rsidRDefault="00000000" w:rsidRPr="00000000" w14:paraId="00000337">
            <w:pPr>
              <w:numPr>
                <w:ilvl w:val="0"/>
                <w:numId w:val="57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4b7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4b7ff"/>
                <w:sz w:val="20"/>
                <w:szCs w:val="20"/>
                <w:rtl w:val="1"/>
              </w:rPr>
              <w:t xml:space="preserve">קונוטציה</w:t>
            </w:r>
          </w:p>
          <w:p w:rsidR="00000000" w:rsidDel="00000000" w:rsidP="00000000" w:rsidRDefault="00000000" w:rsidRPr="00000000" w14:paraId="00000338">
            <w:pPr>
              <w:numPr>
                <w:ilvl w:val="0"/>
                <w:numId w:val="57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4b7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4b7ff"/>
                <w:sz w:val="20"/>
                <w:szCs w:val="20"/>
                <w:rtl w:val="1"/>
              </w:rPr>
              <w:t xml:space="preserve">מסר</w:t>
            </w:r>
            <w:r w:rsidDel="00000000" w:rsidR="00000000" w:rsidRPr="00000000">
              <w:rPr>
                <w:rFonts w:ascii="Verdana" w:cs="Verdana" w:eastAsia="Verdana" w:hAnsi="Verdana"/>
                <w:color w:val="f4b7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f4b7ff"/>
                <w:sz w:val="20"/>
                <w:szCs w:val="20"/>
                <w:rtl w:val="1"/>
              </w:rPr>
              <w:t xml:space="preserve">לשוני</w:t>
            </w:r>
          </w:p>
          <w:p w:rsidR="00000000" w:rsidDel="00000000" w:rsidP="00000000" w:rsidRDefault="00000000" w:rsidRPr="00000000" w14:paraId="00000339">
            <w:pPr>
              <w:bidi w:val="1"/>
              <w:spacing w:line="312" w:lineRule="auto"/>
              <w:jc w:val="both"/>
              <w:rPr>
                <w:rFonts w:ascii="Verdana" w:cs="Verdana" w:eastAsia="Verdana" w:hAnsi="Verdana"/>
                <w:color w:val="f4b7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A">
            <w:pPr>
              <w:numPr>
                <w:ilvl w:val="0"/>
                <w:numId w:val="68"/>
              </w:numPr>
              <w:bidi w:val="1"/>
              <w:spacing w:line="312" w:lineRule="auto"/>
              <w:ind w:left="720" w:hanging="360"/>
              <w:jc w:val="both"/>
              <w:rPr>
                <w:rFonts w:ascii="Verdana" w:cs="Verdana" w:eastAsia="Verdana" w:hAnsi="Verdana"/>
                <w:b w:val="1"/>
                <w:color w:val="f4b7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4b7ff"/>
                <w:sz w:val="24"/>
                <w:szCs w:val="24"/>
                <w:rtl w:val="1"/>
              </w:rPr>
              <w:t xml:space="preserve">פאנובסקי</w:t>
            </w:r>
          </w:p>
          <w:p w:rsidR="00000000" w:rsidDel="00000000" w:rsidP="00000000" w:rsidRDefault="00000000" w:rsidRPr="00000000" w14:paraId="0000033B">
            <w:pPr>
              <w:numPr>
                <w:ilvl w:val="0"/>
                <w:numId w:val="28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4b7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4b7ff"/>
                <w:sz w:val="20"/>
                <w:szCs w:val="20"/>
                <w:rtl w:val="1"/>
              </w:rPr>
              <w:t xml:space="preserve">איקונוגרפיה</w:t>
            </w:r>
          </w:p>
          <w:p w:rsidR="00000000" w:rsidDel="00000000" w:rsidP="00000000" w:rsidRDefault="00000000" w:rsidRPr="00000000" w14:paraId="0000033C">
            <w:pPr>
              <w:numPr>
                <w:ilvl w:val="0"/>
                <w:numId w:val="28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4b7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4b7ff"/>
                <w:sz w:val="20"/>
                <w:szCs w:val="20"/>
                <w:rtl w:val="1"/>
              </w:rPr>
              <w:t xml:space="preserve">איקונולוגיה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D">
            <w:pPr>
              <w:bidi w:val="1"/>
              <w:spacing w:line="312" w:lineRule="auto"/>
              <w:jc w:val="both"/>
              <w:rPr>
                <w:rFonts w:ascii="Verdana" w:cs="Verdana" w:eastAsia="Verdana" w:hAnsi="Verdana"/>
                <w:b w:val="1"/>
                <w:color w:val="ff99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9900"/>
                <w:sz w:val="28"/>
                <w:szCs w:val="28"/>
                <w:u w:val="single"/>
                <w:rtl w:val="1"/>
              </w:rPr>
              <w:t xml:space="preserve">4.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9900"/>
                <w:sz w:val="28"/>
                <w:szCs w:val="28"/>
                <w:u w:val="single"/>
                <w:rtl w:val="1"/>
              </w:rPr>
              <w:t xml:space="preserve">פסיכואנליזה</w:t>
            </w:r>
          </w:p>
          <w:p w:rsidR="00000000" w:rsidDel="00000000" w:rsidP="00000000" w:rsidRDefault="00000000" w:rsidRPr="00000000" w14:paraId="0000033E">
            <w:pPr>
              <w:numPr>
                <w:ilvl w:val="0"/>
                <w:numId w:val="62"/>
              </w:numPr>
              <w:bidi w:val="1"/>
              <w:spacing w:line="312" w:lineRule="auto"/>
              <w:ind w:left="720" w:hanging="360"/>
              <w:jc w:val="both"/>
              <w:rPr>
                <w:rFonts w:ascii="Verdana" w:cs="Verdana" w:eastAsia="Verdana" w:hAnsi="Verdana"/>
                <w:b w:val="1"/>
                <w:color w:val="ff99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9900"/>
                <w:sz w:val="24"/>
                <w:szCs w:val="24"/>
                <w:rtl w:val="1"/>
              </w:rPr>
              <w:t xml:space="preserve">פרויד</w:t>
            </w:r>
          </w:p>
          <w:p w:rsidR="00000000" w:rsidDel="00000000" w:rsidP="00000000" w:rsidRDefault="00000000" w:rsidRPr="00000000" w14:paraId="0000033F">
            <w:pPr>
              <w:numPr>
                <w:ilvl w:val="0"/>
                <w:numId w:val="5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f99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9900"/>
                <w:sz w:val="20"/>
                <w:szCs w:val="20"/>
                <w:rtl w:val="1"/>
              </w:rPr>
              <w:t xml:space="preserve">אדיפוס</w:t>
            </w:r>
          </w:p>
          <w:p w:rsidR="00000000" w:rsidDel="00000000" w:rsidP="00000000" w:rsidRDefault="00000000" w:rsidRPr="00000000" w14:paraId="00000340">
            <w:pPr>
              <w:numPr>
                <w:ilvl w:val="0"/>
                <w:numId w:val="5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f99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9900"/>
                <w:sz w:val="20"/>
                <w:szCs w:val="20"/>
                <w:rtl w:val="1"/>
              </w:rPr>
              <w:t xml:space="preserve">פטריארכיה</w:t>
            </w:r>
          </w:p>
          <w:p w:rsidR="00000000" w:rsidDel="00000000" w:rsidP="00000000" w:rsidRDefault="00000000" w:rsidRPr="00000000" w14:paraId="00000341">
            <w:pPr>
              <w:numPr>
                <w:ilvl w:val="0"/>
                <w:numId w:val="5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f99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9900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Verdana" w:cs="Verdana" w:eastAsia="Verdana" w:hAnsi="Verdana"/>
                <w:color w:val="ff99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ff9900"/>
                <w:sz w:val="20"/>
                <w:szCs w:val="20"/>
                <w:rtl w:val="1"/>
              </w:rPr>
              <w:t xml:space="preserve">מודע</w:t>
            </w:r>
          </w:p>
          <w:p w:rsidR="00000000" w:rsidDel="00000000" w:rsidP="00000000" w:rsidRDefault="00000000" w:rsidRPr="00000000" w14:paraId="00000342">
            <w:pPr>
              <w:numPr>
                <w:ilvl w:val="0"/>
                <w:numId w:val="5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f99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9900"/>
                <w:sz w:val="20"/>
                <w:szCs w:val="20"/>
                <w:rtl w:val="1"/>
              </w:rPr>
              <w:t xml:space="preserve">מיניות</w:t>
            </w:r>
            <w:r w:rsidDel="00000000" w:rsidR="00000000" w:rsidRPr="00000000">
              <w:rPr>
                <w:rFonts w:ascii="Verdana" w:cs="Verdana" w:eastAsia="Verdana" w:hAnsi="Verdana"/>
                <w:color w:val="ff99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ff9900"/>
                <w:sz w:val="20"/>
                <w:szCs w:val="20"/>
                <w:rtl w:val="1"/>
              </w:rPr>
              <w:t xml:space="preserve">ילדית</w:t>
            </w:r>
            <w:r w:rsidDel="00000000" w:rsidR="00000000" w:rsidRPr="00000000">
              <w:rPr>
                <w:rFonts w:ascii="Verdana" w:cs="Verdana" w:eastAsia="Verdana" w:hAnsi="Verdana"/>
                <w:color w:val="ff9900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43">
            <w:pPr>
              <w:numPr>
                <w:ilvl w:val="0"/>
                <w:numId w:val="5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f99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9900"/>
                <w:sz w:val="20"/>
                <w:szCs w:val="20"/>
                <w:rtl w:val="1"/>
              </w:rPr>
              <w:t xml:space="preserve">סירוס</w:t>
            </w:r>
          </w:p>
          <w:p w:rsidR="00000000" w:rsidDel="00000000" w:rsidP="00000000" w:rsidRDefault="00000000" w:rsidRPr="00000000" w14:paraId="00000344">
            <w:pPr>
              <w:numPr>
                <w:ilvl w:val="0"/>
                <w:numId w:val="5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f99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9900"/>
                <w:sz w:val="20"/>
                <w:szCs w:val="20"/>
                <w:rtl w:val="1"/>
              </w:rPr>
              <w:t xml:space="preserve">הסצנה</w:t>
            </w:r>
            <w:r w:rsidDel="00000000" w:rsidR="00000000" w:rsidRPr="00000000">
              <w:rPr>
                <w:rFonts w:ascii="Verdana" w:cs="Verdana" w:eastAsia="Verdana" w:hAnsi="Verdana"/>
                <w:color w:val="ff99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ff9900"/>
                <w:sz w:val="20"/>
                <w:szCs w:val="20"/>
                <w:rtl w:val="1"/>
              </w:rPr>
              <w:t xml:space="preserve">הראשונית</w:t>
            </w:r>
            <w:r w:rsidDel="00000000" w:rsidR="00000000" w:rsidRPr="00000000">
              <w:rPr>
                <w:rFonts w:ascii="Verdana" w:cs="Verdana" w:eastAsia="Verdana" w:hAnsi="Verdana"/>
                <w:color w:val="ff9900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45">
            <w:pPr>
              <w:numPr>
                <w:ilvl w:val="0"/>
                <w:numId w:val="30"/>
              </w:numPr>
              <w:bidi w:val="1"/>
              <w:spacing w:line="312" w:lineRule="auto"/>
              <w:ind w:left="720" w:hanging="360"/>
              <w:jc w:val="both"/>
              <w:rPr>
                <w:rFonts w:ascii="Verdana" w:cs="Verdana" w:eastAsia="Verdana" w:hAnsi="Verdana"/>
                <w:b w:val="1"/>
                <w:color w:val="ff99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9900"/>
                <w:sz w:val="24"/>
                <w:szCs w:val="24"/>
                <w:rtl w:val="1"/>
              </w:rPr>
              <w:t xml:space="preserve">לאקאן</w:t>
            </w:r>
          </w:p>
          <w:p w:rsidR="00000000" w:rsidDel="00000000" w:rsidP="00000000" w:rsidRDefault="00000000" w:rsidRPr="00000000" w14:paraId="00000346">
            <w:pPr>
              <w:numPr>
                <w:ilvl w:val="0"/>
                <w:numId w:val="6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f99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9900"/>
                <w:sz w:val="20"/>
                <w:szCs w:val="20"/>
                <w:rtl w:val="1"/>
              </w:rPr>
              <w:t xml:space="preserve">שלב</w:t>
            </w:r>
            <w:r w:rsidDel="00000000" w:rsidR="00000000" w:rsidRPr="00000000">
              <w:rPr>
                <w:rFonts w:ascii="Verdana" w:cs="Verdana" w:eastAsia="Verdana" w:hAnsi="Verdana"/>
                <w:color w:val="ff99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ff9900"/>
                <w:sz w:val="20"/>
                <w:szCs w:val="20"/>
                <w:rtl w:val="1"/>
              </w:rPr>
              <w:t xml:space="preserve">המראה</w:t>
            </w:r>
          </w:p>
          <w:p w:rsidR="00000000" w:rsidDel="00000000" w:rsidP="00000000" w:rsidRDefault="00000000" w:rsidRPr="00000000" w14:paraId="00000347">
            <w:pPr>
              <w:bidi w:val="1"/>
              <w:spacing w:line="312" w:lineRule="auto"/>
              <w:ind w:left="1440" w:firstLine="0"/>
              <w:jc w:val="both"/>
              <w:rPr>
                <w:rFonts w:ascii="Verdana" w:cs="Verdana" w:eastAsia="Verdana" w:hAnsi="Verdana"/>
                <w:color w:val="ff99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8">
            <w:pPr>
              <w:bidi w:val="1"/>
              <w:spacing w:line="312" w:lineRule="auto"/>
              <w:jc w:val="both"/>
              <w:rPr>
                <w:rFonts w:ascii="Verdana" w:cs="Verdana" w:eastAsia="Verdana" w:hAnsi="Verdana"/>
                <w:b w:val="1"/>
                <w:color w:val="f1c232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1c232"/>
                <w:sz w:val="28"/>
                <w:szCs w:val="28"/>
                <w:u w:val="single"/>
                <w:rtl w:val="1"/>
              </w:rPr>
              <w:t xml:space="preserve">5.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1c232"/>
                <w:sz w:val="28"/>
                <w:szCs w:val="28"/>
                <w:u w:val="single"/>
                <w:rtl w:val="1"/>
              </w:rPr>
              <w:t xml:space="preserve">מרחבים</w:t>
            </w:r>
          </w:p>
          <w:p w:rsidR="00000000" w:rsidDel="00000000" w:rsidP="00000000" w:rsidRDefault="00000000" w:rsidRPr="00000000" w14:paraId="00000349">
            <w:pPr>
              <w:numPr>
                <w:ilvl w:val="0"/>
                <w:numId w:val="62"/>
              </w:numPr>
              <w:bidi w:val="1"/>
              <w:spacing w:line="312" w:lineRule="auto"/>
              <w:ind w:left="720" w:hanging="360"/>
              <w:jc w:val="both"/>
              <w:rPr>
                <w:rFonts w:ascii="Verdana" w:cs="Verdana" w:eastAsia="Verdana" w:hAnsi="Verdana"/>
                <w:b w:val="1"/>
                <w:color w:val="f1c232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1c232"/>
                <w:sz w:val="24"/>
                <w:szCs w:val="24"/>
                <w:rtl w:val="1"/>
              </w:rPr>
              <w:t xml:space="preserve">פוקו</w:t>
            </w:r>
          </w:p>
          <w:p w:rsidR="00000000" w:rsidDel="00000000" w:rsidP="00000000" w:rsidRDefault="00000000" w:rsidRPr="00000000" w14:paraId="0000034A">
            <w:pPr>
              <w:numPr>
                <w:ilvl w:val="0"/>
                <w:numId w:val="12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1c232"/>
              </w:rPr>
            </w:pPr>
            <w:r w:rsidDel="00000000" w:rsidR="00000000" w:rsidRPr="00000000">
              <w:rPr>
                <w:rFonts w:ascii="Arial" w:cs="Arial" w:eastAsia="Arial" w:hAnsi="Arial"/>
                <w:color w:val="f1c232"/>
                <w:sz w:val="20"/>
                <w:szCs w:val="20"/>
                <w:rtl w:val="1"/>
              </w:rPr>
              <w:t xml:space="preserve">שלב</w:t>
            </w:r>
            <w:r w:rsidDel="00000000" w:rsidR="00000000" w:rsidRPr="00000000">
              <w:rPr>
                <w:rFonts w:ascii="Verdana" w:cs="Verdana" w:eastAsia="Verdana" w:hAnsi="Verdana"/>
                <w:color w:val="f1c232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f1c232"/>
                <w:sz w:val="20"/>
                <w:szCs w:val="20"/>
                <w:rtl w:val="1"/>
              </w:rPr>
              <w:t xml:space="preserve">המראה</w:t>
            </w:r>
            <w:r w:rsidDel="00000000" w:rsidR="00000000" w:rsidRPr="00000000">
              <w:rPr>
                <w:rFonts w:ascii="Verdana" w:cs="Verdana" w:eastAsia="Verdana" w:hAnsi="Verdana"/>
                <w:color w:val="f1c232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4B">
            <w:pPr>
              <w:numPr>
                <w:ilvl w:val="0"/>
                <w:numId w:val="12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1c232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1c232"/>
                <w:sz w:val="20"/>
                <w:szCs w:val="20"/>
                <w:rtl w:val="1"/>
              </w:rPr>
              <w:t xml:space="preserve">הטרוטופיה</w:t>
            </w:r>
          </w:p>
          <w:p w:rsidR="00000000" w:rsidDel="00000000" w:rsidP="00000000" w:rsidRDefault="00000000" w:rsidRPr="00000000" w14:paraId="0000034C">
            <w:pPr>
              <w:numPr>
                <w:ilvl w:val="0"/>
                <w:numId w:val="12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1c232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1c232"/>
                <w:sz w:val="20"/>
                <w:szCs w:val="20"/>
                <w:rtl w:val="1"/>
              </w:rPr>
              <w:t xml:space="preserve">פנאופטיקון</w:t>
            </w:r>
          </w:p>
          <w:p w:rsidR="00000000" w:rsidDel="00000000" w:rsidP="00000000" w:rsidRDefault="00000000" w:rsidRPr="00000000" w14:paraId="0000034D">
            <w:pPr>
              <w:numPr>
                <w:ilvl w:val="0"/>
                <w:numId w:val="12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f1c232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1c232"/>
                <w:sz w:val="20"/>
                <w:szCs w:val="20"/>
                <w:rtl w:val="1"/>
              </w:rPr>
              <w:t xml:space="preserve">משמעת</w:t>
            </w:r>
            <w:r w:rsidDel="00000000" w:rsidR="00000000" w:rsidRPr="00000000">
              <w:rPr>
                <w:rFonts w:ascii="Verdana" w:cs="Verdana" w:eastAsia="Verdana" w:hAnsi="Verdana"/>
                <w:color w:val="f1c232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4E">
            <w:pPr>
              <w:bidi w:val="1"/>
              <w:spacing w:line="312" w:lineRule="auto"/>
              <w:jc w:val="both"/>
              <w:rPr>
                <w:rFonts w:ascii="Verdana" w:cs="Verdana" w:eastAsia="Verdana" w:hAnsi="Verdana"/>
                <w:color w:val="6aa84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F">
            <w:pPr>
              <w:bidi w:val="1"/>
              <w:spacing w:line="312" w:lineRule="auto"/>
              <w:jc w:val="both"/>
              <w:rPr>
                <w:rFonts w:ascii="Verdana" w:cs="Verdana" w:eastAsia="Verdana" w:hAnsi="Verdana"/>
                <w:b w:val="1"/>
                <w:color w:val="6aa84f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aa84f"/>
                <w:sz w:val="28"/>
                <w:szCs w:val="28"/>
                <w:u w:val="single"/>
                <w:rtl w:val="1"/>
              </w:rPr>
              <w:t xml:space="preserve">6.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6aa84f"/>
                <w:sz w:val="28"/>
                <w:szCs w:val="28"/>
                <w:u w:val="single"/>
                <w:rtl w:val="1"/>
              </w:rPr>
              <w:t xml:space="preserve">פמיניזם</w:t>
            </w:r>
          </w:p>
          <w:p w:rsidR="00000000" w:rsidDel="00000000" w:rsidP="00000000" w:rsidRDefault="00000000" w:rsidRPr="00000000" w14:paraId="00000350">
            <w:pPr>
              <w:numPr>
                <w:ilvl w:val="0"/>
                <w:numId w:val="62"/>
              </w:numPr>
              <w:bidi w:val="1"/>
              <w:spacing w:line="312" w:lineRule="auto"/>
              <w:ind w:left="720" w:hanging="360"/>
              <w:jc w:val="both"/>
              <w:rPr>
                <w:rFonts w:ascii="Verdana" w:cs="Verdana" w:eastAsia="Verdana" w:hAnsi="Verdana"/>
                <w:b w:val="1"/>
                <w:color w:val="6aa84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6aa84f"/>
                <w:sz w:val="24"/>
                <w:szCs w:val="24"/>
                <w:rtl w:val="1"/>
              </w:rPr>
              <w:t xml:space="preserve">מאלווי</w:t>
            </w:r>
          </w:p>
          <w:p w:rsidR="00000000" w:rsidDel="00000000" w:rsidP="00000000" w:rsidRDefault="00000000" w:rsidRPr="00000000" w14:paraId="00000351">
            <w:pPr>
              <w:numPr>
                <w:ilvl w:val="0"/>
                <w:numId w:val="75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6aa84f"/>
                <w:sz w:val="20"/>
                <w:szCs w:val="20"/>
                <w:rtl w:val="1"/>
              </w:rPr>
              <w:t xml:space="preserve">סקופופיליה</w:t>
            </w:r>
          </w:p>
          <w:p w:rsidR="00000000" w:rsidDel="00000000" w:rsidP="00000000" w:rsidRDefault="00000000" w:rsidRPr="00000000" w14:paraId="00000352">
            <w:pPr>
              <w:numPr>
                <w:ilvl w:val="0"/>
                <w:numId w:val="75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6aa84f"/>
                <w:sz w:val="20"/>
                <w:szCs w:val="20"/>
                <w:rtl w:val="1"/>
              </w:rPr>
              <w:t xml:space="preserve">הסצנה</w:t>
            </w:r>
            <w:r w:rsidDel="00000000" w:rsidR="00000000" w:rsidRPr="00000000">
              <w:rPr>
                <w:rFonts w:ascii="Verdana" w:cs="Verdana" w:eastAsia="Verdana" w:hAnsi="Verdana"/>
                <w:color w:val="6aa84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6aa84f"/>
                <w:sz w:val="20"/>
                <w:szCs w:val="20"/>
                <w:rtl w:val="1"/>
              </w:rPr>
              <w:t xml:space="preserve">הראשונית</w:t>
            </w:r>
            <w:r w:rsidDel="00000000" w:rsidR="00000000" w:rsidRPr="00000000">
              <w:rPr>
                <w:rFonts w:ascii="Verdana" w:cs="Verdana" w:eastAsia="Verdana" w:hAnsi="Verdana"/>
                <w:color w:val="6aa84f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53">
            <w:pPr>
              <w:numPr>
                <w:ilvl w:val="0"/>
                <w:numId w:val="75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6aa84f"/>
                <w:sz w:val="20"/>
                <w:szCs w:val="20"/>
                <w:rtl w:val="1"/>
              </w:rPr>
              <w:t xml:space="preserve">אובייקטיפיקציה</w:t>
            </w:r>
          </w:p>
          <w:p w:rsidR="00000000" w:rsidDel="00000000" w:rsidP="00000000" w:rsidRDefault="00000000" w:rsidRPr="00000000" w14:paraId="00000354">
            <w:pPr>
              <w:numPr>
                <w:ilvl w:val="0"/>
                <w:numId w:val="58"/>
              </w:numPr>
              <w:bidi w:val="1"/>
              <w:spacing w:line="312" w:lineRule="auto"/>
              <w:ind w:left="720" w:hanging="360"/>
              <w:jc w:val="both"/>
              <w:rPr>
                <w:rFonts w:ascii="Verdana" w:cs="Verdana" w:eastAsia="Verdana" w:hAnsi="Verdana"/>
                <w:b w:val="1"/>
                <w:color w:val="6aa84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6aa84f"/>
                <w:sz w:val="24"/>
                <w:szCs w:val="24"/>
                <w:rtl w:val="1"/>
              </w:rPr>
              <w:t xml:space="preserve">נעמי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aa84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6aa84f"/>
                <w:sz w:val="24"/>
                <w:szCs w:val="24"/>
                <w:rtl w:val="1"/>
              </w:rPr>
              <w:t xml:space="preserve">וולף</w:t>
            </w:r>
          </w:p>
          <w:p w:rsidR="00000000" w:rsidDel="00000000" w:rsidP="00000000" w:rsidRDefault="00000000" w:rsidRPr="00000000" w14:paraId="00000355">
            <w:pPr>
              <w:numPr>
                <w:ilvl w:val="0"/>
                <w:numId w:val="24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6aa84f"/>
                <w:sz w:val="20"/>
                <w:szCs w:val="20"/>
                <w:rtl w:val="1"/>
              </w:rPr>
              <w:t xml:space="preserve">מיתוס</w:t>
            </w:r>
            <w:r w:rsidDel="00000000" w:rsidR="00000000" w:rsidRPr="00000000">
              <w:rPr>
                <w:rFonts w:ascii="Verdana" w:cs="Verdana" w:eastAsia="Verdana" w:hAnsi="Verdana"/>
                <w:color w:val="6aa84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6aa84f"/>
                <w:sz w:val="20"/>
                <w:szCs w:val="20"/>
                <w:rtl w:val="1"/>
              </w:rPr>
              <w:t xml:space="preserve">היופי</w:t>
            </w:r>
            <w:r w:rsidDel="00000000" w:rsidR="00000000" w:rsidRPr="00000000">
              <w:rPr>
                <w:rFonts w:ascii="Verdana" w:cs="Verdana" w:eastAsia="Verdana" w:hAnsi="Verdana"/>
                <w:color w:val="6aa84f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56">
            <w:pPr>
              <w:bidi w:val="1"/>
              <w:spacing w:line="312" w:lineRule="auto"/>
              <w:jc w:val="both"/>
              <w:rPr>
                <w:rFonts w:ascii="Verdana" w:cs="Verdana" w:eastAsia="Verdana" w:hAnsi="Verdana"/>
                <w:color w:val="6aa84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7">
            <w:pPr>
              <w:bidi w:val="1"/>
              <w:spacing w:line="312" w:lineRule="auto"/>
              <w:jc w:val="both"/>
              <w:rPr>
                <w:rFonts w:ascii="Verdana" w:cs="Verdana" w:eastAsia="Verdana" w:hAnsi="Verdana"/>
                <w:b w:val="1"/>
                <w:color w:val="3c78d8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3c78d8"/>
                <w:sz w:val="28"/>
                <w:szCs w:val="28"/>
                <w:u w:val="single"/>
                <w:rtl w:val="1"/>
              </w:rPr>
              <w:t xml:space="preserve">7.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3c78d8"/>
                <w:sz w:val="28"/>
                <w:szCs w:val="28"/>
                <w:u w:val="single"/>
                <w:rtl w:val="1"/>
              </w:rPr>
              <w:t xml:space="preserve">פוסט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3c78d8"/>
                <w:sz w:val="28"/>
                <w:szCs w:val="28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3c78d8"/>
                <w:sz w:val="28"/>
                <w:szCs w:val="28"/>
                <w:u w:val="single"/>
                <w:rtl w:val="1"/>
              </w:rPr>
              <w:t xml:space="preserve">קולוניאליזם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3c78d8"/>
                <w:sz w:val="28"/>
                <w:szCs w:val="28"/>
                <w:u w:val="singl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58">
            <w:pPr>
              <w:numPr>
                <w:ilvl w:val="0"/>
                <w:numId w:val="62"/>
              </w:numPr>
              <w:bidi w:val="1"/>
              <w:spacing w:line="312" w:lineRule="auto"/>
              <w:ind w:left="720" w:hanging="360"/>
              <w:jc w:val="both"/>
              <w:rPr>
                <w:rFonts w:ascii="Verdana" w:cs="Verdana" w:eastAsia="Verdana" w:hAnsi="Verdana"/>
                <w:b w:val="1"/>
                <w:color w:val="3c78d8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c78d8"/>
                <w:sz w:val="24"/>
                <w:szCs w:val="24"/>
                <w:rtl w:val="1"/>
              </w:rPr>
              <w:t xml:space="preserve">אדוארד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3c78d8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3c78d8"/>
                <w:sz w:val="24"/>
                <w:szCs w:val="24"/>
                <w:rtl w:val="1"/>
              </w:rPr>
              <w:t xml:space="preserve">סעיד</w:t>
            </w:r>
          </w:p>
          <w:p w:rsidR="00000000" w:rsidDel="00000000" w:rsidP="00000000" w:rsidRDefault="00000000" w:rsidRPr="00000000" w14:paraId="00000359">
            <w:pPr>
              <w:numPr>
                <w:ilvl w:val="0"/>
                <w:numId w:val="73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3c78d8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78d8"/>
                <w:sz w:val="20"/>
                <w:szCs w:val="20"/>
                <w:rtl w:val="1"/>
              </w:rPr>
              <w:t xml:space="preserve">לובן</w:t>
            </w:r>
          </w:p>
          <w:p w:rsidR="00000000" w:rsidDel="00000000" w:rsidP="00000000" w:rsidRDefault="00000000" w:rsidRPr="00000000" w14:paraId="0000035A">
            <w:pPr>
              <w:numPr>
                <w:ilvl w:val="0"/>
                <w:numId w:val="73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3c78d8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78d8"/>
                <w:sz w:val="20"/>
                <w:szCs w:val="20"/>
                <w:rtl w:val="1"/>
              </w:rPr>
              <w:t xml:space="preserve">אוריינטליזם</w:t>
            </w:r>
            <w:r w:rsidDel="00000000" w:rsidR="00000000" w:rsidRPr="00000000">
              <w:rPr>
                <w:rFonts w:ascii="Verdana" w:cs="Verdana" w:eastAsia="Verdana" w:hAnsi="Verdana"/>
                <w:color w:val="3c78d8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5B">
            <w:pPr>
              <w:numPr>
                <w:ilvl w:val="0"/>
                <w:numId w:val="73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3c78d8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c78d8"/>
                <w:sz w:val="20"/>
                <w:szCs w:val="20"/>
                <w:rtl w:val="1"/>
              </w:rPr>
              <w:t xml:space="preserve">מיקום</w:t>
            </w:r>
            <w:r w:rsidDel="00000000" w:rsidR="00000000" w:rsidRPr="00000000">
              <w:rPr>
                <w:rFonts w:ascii="Verdana" w:cs="Verdana" w:eastAsia="Verdana" w:hAnsi="Verdana"/>
                <w:color w:val="3c78d8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color w:val="3c78d8"/>
                <w:sz w:val="20"/>
                <w:szCs w:val="20"/>
                <w:rtl w:val="0"/>
              </w:rPr>
              <w:t xml:space="preserve">positionality</w:t>
            </w:r>
            <w:r w:rsidDel="00000000" w:rsidR="00000000" w:rsidRPr="00000000">
              <w:rPr>
                <w:rFonts w:ascii="Verdana" w:cs="Verdana" w:eastAsia="Verdana" w:hAnsi="Verdana"/>
                <w:color w:val="3c78d8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5C">
            <w:pPr>
              <w:bidi w:val="1"/>
              <w:spacing w:line="312" w:lineRule="auto"/>
              <w:ind w:left="1440" w:firstLine="0"/>
              <w:jc w:val="both"/>
              <w:rPr>
                <w:rFonts w:ascii="Verdana" w:cs="Verdana" w:eastAsia="Verdana" w:hAnsi="Verdana"/>
                <w:color w:val="3c78d8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bidi w:val="1"/>
              <w:spacing w:line="312" w:lineRule="auto"/>
              <w:jc w:val="both"/>
              <w:rPr>
                <w:rFonts w:ascii="Verdana" w:cs="Verdana" w:eastAsia="Verdana" w:hAnsi="Verdana"/>
                <w:b w:val="1"/>
                <w:color w:val="8e7cc3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8e7cc3"/>
                <w:sz w:val="28"/>
                <w:szCs w:val="28"/>
                <w:u w:val="single"/>
                <w:rtl w:val="1"/>
              </w:rPr>
              <w:t xml:space="preserve">8.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8e7cc3"/>
                <w:sz w:val="28"/>
                <w:szCs w:val="28"/>
                <w:u w:val="single"/>
                <w:rtl w:val="1"/>
              </w:rPr>
              <w:t xml:space="preserve">פוסט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8e7cc3"/>
                <w:sz w:val="28"/>
                <w:szCs w:val="28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8e7cc3"/>
                <w:sz w:val="28"/>
                <w:szCs w:val="28"/>
                <w:u w:val="single"/>
                <w:rtl w:val="1"/>
              </w:rPr>
              <w:t xml:space="preserve">מודרניזם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8e7cc3"/>
                <w:sz w:val="28"/>
                <w:szCs w:val="28"/>
                <w:u w:val="singl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5E">
            <w:pPr>
              <w:numPr>
                <w:ilvl w:val="0"/>
                <w:numId w:val="62"/>
              </w:numPr>
              <w:bidi w:val="1"/>
              <w:spacing w:line="312" w:lineRule="auto"/>
              <w:ind w:left="720" w:hanging="360"/>
              <w:jc w:val="both"/>
              <w:rPr>
                <w:rFonts w:ascii="Verdana" w:cs="Verdana" w:eastAsia="Verdana" w:hAnsi="Verdana"/>
                <w:b w:val="1"/>
                <w:color w:val="8e7cc3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8e7cc3"/>
                <w:sz w:val="24"/>
                <w:szCs w:val="24"/>
                <w:rtl w:val="1"/>
              </w:rPr>
              <w:t xml:space="preserve">ז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8e7cc3"/>
                <w:sz w:val="24"/>
                <w:szCs w:val="24"/>
                <w:rtl w:val="1"/>
              </w:rPr>
              <w:t xml:space="preserve">׳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8e7cc3"/>
                <w:sz w:val="24"/>
                <w:szCs w:val="24"/>
                <w:rtl w:val="1"/>
              </w:rPr>
              <w:t xml:space="preserve">אן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8e7cc3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8e7cc3"/>
                <w:sz w:val="24"/>
                <w:szCs w:val="24"/>
                <w:rtl w:val="1"/>
              </w:rPr>
              <w:t xml:space="preserve">בודריאר</w:t>
            </w:r>
          </w:p>
          <w:p w:rsidR="00000000" w:rsidDel="00000000" w:rsidP="00000000" w:rsidRDefault="00000000" w:rsidRPr="00000000" w14:paraId="0000035F">
            <w:pPr>
              <w:numPr>
                <w:ilvl w:val="0"/>
                <w:numId w:val="50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8e7cc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8e7cc3"/>
                <w:sz w:val="20"/>
                <w:szCs w:val="20"/>
                <w:rtl w:val="1"/>
              </w:rPr>
              <w:t xml:space="preserve">דימוי</w:t>
            </w:r>
          </w:p>
          <w:p w:rsidR="00000000" w:rsidDel="00000000" w:rsidP="00000000" w:rsidRDefault="00000000" w:rsidRPr="00000000" w14:paraId="00000360">
            <w:pPr>
              <w:numPr>
                <w:ilvl w:val="0"/>
                <w:numId w:val="50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8e7cc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8e7cc3"/>
                <w:sz w:val="20"/>
                <w:szCs w:val="20"/>
                <w:rtl w:val="1"/>
              </w:rPr>
              <w:t xml:space="preserve">סימולקרה</w:t>
            </w:r>
          </w:p>
          <w:p w:rsidR="00000000" w:rsidDel="00000000" w:rsidP="00000000" w:rsidRDefault="00000000" w:rsidRPr="00000000" w14:paraId="00000361">
            <w:pPr>
              <w:numPr>
                <w:ilvl w:val="0"/>
                <w:numId w:val="50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8e7cc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8e7cc3"/>
                <w:sz w:val="20"/>
                <w:szCs w:val="20"/>
                <w:rtl w:val="1"/>
              </w:rPr>
              <w:t xml:space="preserve">סימולציה</w:t>
            </w:r>
          </w:p>
          <w:p w:rsidR="00000000" w:rsidDel="00000000" w:rsidP="00000000" w:rsidRDefault="00000000" w:rsidRPr="00000000" w14:paraId="00000362">
            <w:pPr>
              <w:numPr>
                <w:ilvl w:val="0"/>
                <w:numId w:val="50"/>
              </w:numPr>
              <w:bidi w:val="1"/>
              <w:spacing w:line="312" w:lineRule="auto"/>
              <w:ind w:left="1440" w:hanging="360"/>
              <w:jc w:val="both"/>
              <w:rPr>
                <w:rFonts w:ascii="Verdana" w:cs="Verdana" w:eastAsia="Verdana" w:hAnsi="Verdana"/>
                <w:color w:val="8e7cc3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8e7cc3"/>
                <w:sz w:val="20"/>
                <w:szCs w:val="20"/>
                <w:rtl w:val="1"/>
              </w:rPr>
              <w:t xml:space="preserve">היפר</w:t>
            </w:r>
            <w:r w:rsidDel="00000000" w:rsidR="00000000" w:rsidRPr="00000000">
              <w:rPr>
                <w:rFonts w:ascii="Verdana" w:cs="Verdana" w:eastAsia="Verdana" w:hAnsi="Verdana"/>
                <w:color w:val="8e7cc3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8e7cc3"/>
                <w:sz w:val="20"/>
                <w:szCs w:val="20"/>
                <w:rtl w:val="1"/>
              </w:rPr>
              <w:t xml:space="preserve">ממשי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3">
      <w:pPr>
        <w:bidi w:val="1"/>
        <w:rPr>
          <w:rFonts w:ascii="Alef" w:cs="Alef" w:eastAsia="Alef" w:hAnsi="Alef"/>
          <w:b w:val="1"/>
          <w:sz w:val="50"/>
          <w:szCs w:val="50"/>
        </w:rPr>
      </w:pPr>
      <w:r w:rsidDel="00000000" w:rsidR="00000000" w:rsidRPr="00000000">
        <w:rPr>
          <w:rFonts w:ascii="Alef" w:cs="Alef" w:eastAsia="Alef" w:hAnsi="Alef"/>
          <w:b w:val="1"/>
          <w:sz w:val="50"/>
          <w:szCs w:val="50"/>
        </w:rPr>
        <w:drawing>
          <wp:inline distB="114300" distT="114300" distL="114300" distR="114300">
            <wp:extent cx="5731200" cy="84074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bidi w:val="1"/>
        <w:rPr>
          <w:rFonts w:ascii="Alef" w:cs="Alef" w:eastAsia="Alef" w:hAnsi="Alef"/>
          <w:b w:val="1"/>
          <w:sz w:val="50"/>
          <w:szCs w:val="50"/>
        </w:rPr>
      </w:pPr>
      <w:r w:rsidDel="00000000" w:rsidR="00000000" w:rsidRPr="00000000">
        <w:rPr>
          <w:rFonts w:ascii="Alef" w:cs="Alef" w:eastAsia="Alef" w:hAnsi="Alef"/>
          <w:b w:val="1"/>
          <w:sz w:val="50"/>
          <w:szCs w:val="50"/>
        </w:rPr>
        <w:drawing>
          <wp:inline distB="114300" distT="114300" distL="114300" distR="114300">
            <wp:extent cx="5731200" cy="73533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5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bidi w:val="1"/>
        <w:rPr>
          <w:rFonts w:ascii="Alef" w:cs="Alef" w:eastAsia="Alef" w:hAnsi="Alef"/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bidi w:val="1"/>
        <w:rPr>
          <w:rFonts w:ascii="Alef" w:cs="Alef" w:eastAsia="Alef" w:hAnsi="Alef"/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bidi w:val="1"/>
        <w:rPr>
          <w:rFonts w:ascii="Alef" w:cs="Alef" w:eastAsia="Alef" w:hAnsi="Alef"/>
          <w:b w:val="1"/>
          <w:sz w:val="50"/>
          <w:szCs w:val="50"/>
        </w:rPr>
      </w:pPr>
      <w:r w:rsidDel="00000000" w:rsidR="00000000" w:rsidRPr="00000000">
        <w:rPr>
          <w:rFonts w:ascii="Alef" w:cs="Alef" w:eastAsia="Alef" w:hAnsi="Alef"/>
          <w:b w:val="1"/>
          <w:sz w:val="50"/>
          <w:szCs w:val="50"/>
        </w:rPr>
        <w:drawing>
          <wp:inline distB="114300" distT="114300" distL="114300" distR="114300">
            <wp:extent cx="5731200" cy="845820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45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bidi w:val="1"/>
        <w:rPr>
          <w:rFonts w:ascii="Alef" w:cs="Alef" w:eastAsia="Alef" w:hAnsi="Alef"/>
          <w:b w:val="1"/>
          <w:sz w:val="50"/>
          <w:szCs w:val="50"/>
        </w:rPr>
      </w:pPr>
      <w:r w:rsidDel="00000000" w:rsidR="00000000" w:rsidRPr="00000000">
        <w:rPr>
          <w:rFonts w:ascii="Alef" w:cs="Alef" w:eastAsia="Alef" w:hAnsi="Alef"/>
          <w:b w:val="1"/>
          <w:sz w:val="50"/>
          <w:szCs w:val="50"/>
        </w:rPr>
        <w:drawing>
          <wp:inline distB="114300" distT="114300" distL="114300" distR="114300">
            <wp:extent cx="5731200" cy="7670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7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bidi w:val="1"/>
        <w:rPr>
          <w:rFonts w:ascii="Alef" w:cs="Alef" w:eastAsia="Alef" w:hAnsi="Alef"/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bidi w:val="1"/>
        <w:rPr>
          <w:rFonts w:ascii="Alef" w:cs="Alef" w:eastAsia="Alef" w:hAnsi="Alef"/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bidi w:val="1"/>
        <w:rPr>
          <w:rFonts w:ascii="Alef" w:cs="Alef" w:eastAsia="Alef" w:hAnsi="Alef"/>
          <w:b w:val="1"/>
          <w:sz w:val="50"/>
          <w:szCs w:val="50"/>
        </w:rPr>
      </w:pPr>
      <w:r w:rsidDel="00000000" w:rsidR="00000000" w:rsidRPr="00000000">
        <w:rPr>
          <w:rFonts w:ascii="Alef" w:cs="Alef" w:eastAsia="Alef" w:hAnsi="Alef"/>
          <w:b w:val="1"/>
          <w:sz w:val="50"/>
          <w:szCs w:val="50"/>
        </w:rPr>
        <w:drawing>
          <wp:inline distB="114300" distT="114300" distL="114300" distR="114300">
            <wp:extent cx="5731200" cy="83312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3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bidi w:val="1"/>
        <w:rPr>
          <w:rFonts w:ascii="Alef" w:cs="Alef" w:eastAsia="Alef" w:hAnsi="Alef"/>
          <w:b w:val="1"/>
          <w:sz w:val="50"/>
          <w:szCs w:val="50"/>
        </w:rPr>
      </w:pPr>
      <w:r w:rsidDel="00000000" w:rsidR="00000000" w:rsidRPr="00000000">
        <w:rPr>
          <w:rFonts w:ascii="Alef" w:cs="Alef" w:eastAsia="Alef" w:hAnsi="Alef"/>
          <w:b w:val="1"/>
          <w:sz w:val="50"/>
          <w:szCs w:val="50"/>
        </w:rPr>
        <w:drawing>
          <wp:inline distB="114300" distT="114300" distL="114300" distR="114300">
            <wp:extent cx="5731200" cy="77470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4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bidi w:val="1"/>
        <w:rPr>
          <w:rFonts w:ascii="Alef" w:cs="Alef" w:eastAsia="Alef" w:hAnsi="Alef"/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bidi w:val="1"/>
        <w:rPr>
          <w:rFonts w:ascii="Alef" w:cs="Alef" w:eastAsia="Alef" w:hAnsi="Alef"/>
          <w:b w:val="1"/>
          <w:sz w:val="50"/>
          <w:szCs w:val="50"/>
        </w:rPr>
      </w:pPr>
      <w:r w:rsidDel="00000000" w:rsidR="00000000" w:rsidRPr="00000000">
        <w:rPr>
          <w:rFonts w:ascii="Alef" w:cs="Alef" w:eastAsia="Alef" w:hAnsi="Alef"/>
          <w:b w:val="1"/>
          <w:sz w:val="50"/>
          <w:szCs w:val="50"/>
        </w:rPr>
        <w:drawing>
          <wp:inline distB="114300" distT="114300" distL="114300" distR="114300">
            <wp:extent cx="5731200" cy="82042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0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bidi w:val="1"/>
        <w:rPr>
          <w:rFonts w:ascii="Alef" w:cs="Alef" w:eastAsia="Alef" w:hAnsi="Alef"/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bidi w:val="1"/>
        <w:rPr>
          <w:rFonts w:ascii="Alef" w:cs="Alef" w:eastAsia="Alef" w:hAnsi="Alef"/>
          <w:b w:val="1"/>
          <w:sz w:val="50"/>
          <w:szCs w:val="50"/>
        </w:rPr>
      </w:pPr>
      <w:r w:rsidDel="00000000" w:rsidR="00000000" w:rsidRPr="00000000">
        <w:rPr>
          <w:rFonts w:ascii="Alef" w:cs="Alef" w:eastAsia="Alef" w:hAnsi="Alef"/>
          <w:b w:val="1"/>
          <w:sz w:val="50"/>
          <w:szCs w:val="50"/>
        </w:rPr>
        <w:drawing>
          <wp:inline distB="114300" distT="114300" distL="114300" distR="114300">
            <wp:extent cx="5731200" cy="84836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48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Alef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5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6.png"/><Relationship Id="rId13" Type="http://schemas.openxmlformats.org/officeDocument/2006/relationships/image" Target="media/image4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lef-regular.ttf"/><Relationship Id="rId2" Type="http://schemas.openxmlformats.org/officeDocument/2006/relationships/font" Target="fonts/Alef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